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6E" w:rsidRPr="00B81E6E" w:rsidRDefault="00B81E6E" w:rsidP="00B81E6E">
      <w:pPr>
        <w:shd w:val="clear" w:color="auto" w:fill="FFFFFF"/>
        <w:spacing w:after="0" w:line="280" w:lineRule="atLeast"/>
        <w:jc w:val="center"/>
        <w:outlineLvl w:val="0"/>
        <w:rPr>
          <w:rFonts w:ascii="Times New Roman" w:eastAsia="Times New Roman" w:hAnsi="Times New Roman" w:cs="Times New Roman"/>
          <w:b/>
          <w:bCs/>
          <w:color w:val="0002A7"/>
          <w:kern w:val="36"/>
          <w:sz w:val="24"/>
          <w:szCs w:val="24"/>
          <w:lang w:eastAsia="ru-RU"/>
        </w:rPr>
      </w:pPr>
      <w:r w:rsidRPr="00B81E6E">
        <w:rPr>
          <w:rFonts w:ascii="Times New Roman" w:eastAsia="Times New Roman" w:hAnsi="Times New Roman" w:cs="Times New Roman"/>
          <w:b/>
          <w:bCs/>
          <w:color w:val="0002A7"/>
          <w:kern w:val="36"/>
          <w:sz w:val="24"/>
          <w:szCs w:val="24"/>
          <w:lang w:eastAsia="ru-RU"/>
        </w:rPr>
        <w:t xml:space="preserve">Требования </w:t>
      </w:r>
      <w:proofErr w:type="spellStart"/>
      <w:r w:rsidRPr="00B81E6E">
        <w:rPr>
          <w:rFonts w:ascii="Times New Roman" w:eastAsia="Times New Roman" w:hAnsi="Times New Roman" w:cs="Times New Roman"/>
          <w:b/>
          <w:bCs/>
          <w:color w:val="0002A7"/>
          <w:kern w:val="36"/>
          <w:sz w:val="24"/>
          <w:szCs w:val="24"/>
          <w:lang w:eastAsia="ru-RU"/>
        </w:rPr>
        <w:t>СанПиН</w:t>
      </w:r>
      <w:proofErr w:type="spellEnd"/>
      <w:r w:rsidRPr="00B81E6E">
        <w:rPr>
          <w:rFonts w:ascii="Times New Roman" w:eastAsia="Times New Roman" w:hAnsi="Times New Roman" w:cs="Times New Roman"/>
          <w:b/>
          <w:bCs/>
          <w:color w:val="0002A7"/>
          <w:kern w:val="36"/>
          <w:sz w:val="24"/>
          <w:szCs w:val="24"/>
          <w:lang w:eastAsia="ru-RU"/>
        </w:rPr>
        <w:t xml:space="preserve"> 2.4.1.3049-13 к организации прогулки</w:t>
      </w:r>
    </w:p>
    <w:p w:rsidR="00B81E6E" w:rsidRPr="00B81E6E" w:rsidRDefault="00B81E6E" w:rsidP="00B81E6E">
      <w:pPr>
        <w:shd w:val="clear" w:color="auto" w:fill="FFFFFF"/>
        <w:spacing w:after="0" w:line="210" w:lineRule="atLeast"/>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     Санитарными нормами (</w:t>
      </w:r>
      <w:proofErr w:type="spellStart"/>
      <w:r w:rsidRPr="00B81E6E">
        <w:rPr>
          <w:rFonts w:ascii="Times New Roman" w:eastAsia="Times New Roman" w:hAnsi="Times New Roman" w:cs="Times New Roman"/>
          <w:i/>
          <w:iCs/>
          <w:color w:val="000195"/>
          <w:sz w:val="24"/>
          <w:szCs w:val="24"/>
          <w:lang w:eastAsia="ru-RU"/>
        </w:rPr>
        <w:t>СанПиН</w:t>
      </w:r>
      <w:proofErr w:type="spellEnd"/>
      <w:r w:rsidRPr="00B81E6E">
        <w:rPr>
          <w:rFonts w:ascii="Times New Roman" w:eastAsia="Times New Roman" w:hAnsi="Times New Roman" w:cs="Times New Roman"/>
          <w:i/>
          <w:iCs/>
          <w:color w:val="000195"/>
          <w:sz w:val="24"/>
          <w:szCs w:val="24"/>
          <w:lang w:eastAsia="ru-RU"/>
        </w:rPr>
        <w:t> от 15 мая 2013 г. N 26 ОБ УТВЕРЖДЕНИИ САНПИН 2.4.1.3049-13″Санитарно-эпидемиологические  требования к устройству, содержанию и организации режима работы в   дошкольных организациях</w:t>
      </w:r>
      <w:proofErr w:type="gramStart"/>
      <w:r w:rsidRPr="00B81E6E">
        <w:rPr>
          <w:rFonts w:ascii="Times New Roman" w:eastAsia="Times New Roman" w:hAnsi="Times New Roman" w:cs="Times New Roman"/>
          <w:i/>
          <w:iCs/>
          <w:color w:val="000195"/>
          <w:sz w:val="24"/>
          <w:szCs w:val="24"/>
          <w:lang w:eastAsia="ru-RU"/>
        </w:rPr>
        <w:t> )</w:t>
      </w:r>
      <w:proofErr w:type="gramEnd"/>
      <w:r w:rsidRPr="00B81E6E">
        <w:rPr>
          <w:rFonts w:ascii="Times New Roman" w:eastAsia="Times New Roman" w:hAnsi="Times New Roman" w:cs="Times New Roman"/>
          <w:i/>
          <w:iCs/>
          <w:color w:val="000195"/>
          <w:sz w:val="24"/>
          <w:szCs w:val="24"/>
          <w:lang w:eastAsia="ru-RU"/>
        </w:rPr>
        <w:t> определено, что ежедневная продолжительность прогулки детей составляет </w:t>
      </w:r>
      <w:r w:rsidRPr="00B81E6E">
        <w:rPr>
          <w:rFonts w:ascii="Times New Roman" w:eastAsia="Times New Roman" w:hAnsi="Times New Roman" w:cs="Times New Roman"/>
          <w:i/>
          <w:iCs/>
          <w:color w:val="FF0000"/>
          <w:sz w:val="24"/>
          <w:szCs w:val="24"/>
          <w:lang w:eastAsia="ru-RU"/>
        </w:rPr>
        <w:t>не менее 3-4 часов.</w:t>
      </w:r>
    </w:p>
    <w:p w:rsidR="00B81E6E" w:rsidRPr="00B81E6E" w:rsidRDefault="00B81E6E" w:rsidP="00B81E6E">
      <w:pPr>
        <w:shd w:val="clear" w:color="auto" w:fill="FFFFFF"/>
        <w:spacing w:after="0" w:line="210" w:lineRule="atLeast"/>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   </w:t>
      </w:r>
      <w:r w:rsidRPr="00B81E6E">
        <w:rPr>
          <w:rFonts w:ascii="Times New Roman" w:eastAsia="Times New Roman" w:hAnsi="Times New Roman" w:cs="Times New Roman"/>
          <w:b/>
          <w:bCs/>
          <w:i/>
          <w:iCs/>
          <w:color w:val="FF0000"/>
          <w:sz w:val="24"/>
          <w:szCs w:val="24"/>
          <w:lang w:eastAsia="ru-RU"/>
        </w:rPr>
        <w:t>Прогулку организуют 2 раза в день: в первую половину — до обеда и во вторую половину — после дневного сна или перед уходом детей домой. При температуре воздуха ниже -15</w:t>
      </w:r>
      <w:proofErr w:type="gramStart"/>
      <w:r w:rsidRPr="00B81E6E">
        <w:rPr>
          <w:rFonts w:ascii="Times New Roman" w:eastAsia="Times New Roman" w:hAnsi="Times New Roman" w:cs="Times New Roman"/>
          <w:b/>
          <w:bCs/>
          <w:i/>
          <w:iCs/>
          <w:color w:val="FF0000"/>
          <w:sz w:val="24"/>
          <w:szCs w:val="24"/>
          <w:lang w:eastAsia="ru-RU"/>
        </w:rPr>
        <w:t>°С</w:t>
      </w:r>
      <w:proofErr w:type="gramEnd"/>
      <w:r w:rsidRPr="00B81E6E">
        <w:rPr>
          <w:rFonts w:ascii="Times New Roman" w:eastAsia="Times New Roman" w:hAnsi="Times New Roman" w:cs="Times New Roman"/>
          <w:b/>
          <w:bCs/>
          <w:i/>
          <w:iCs/>
          <w:color w:val="FF0000"/>
          <w:sz w:val="24"/>
          <w:szCs w:val="24"/>
          <w:lang w:eastAsia="ru-RU"/>
        </w:rPr>
        <w:t xml:space="preserve"> и скорости ветра более 7 м/с продолжительность прогулки сокращается.</w:t>
      </w:r>
      <w:r w:rsidRPr="00B81E6E">
        <w:rPr>
          <w:rFonts w:ascii="Times New Roman" w:eastAsia="Times New Roman" w:hAnsi="Times New Roman" w:cs="Times New Roman"/>
          <w:color w:val="000195"/>
          <w:sz w:val="24"/>
          <w:szCs w:val="24"/>
          <w:lang w:eastAsia="ru-RU"/>
        </w:rPr>
        <w:t> </w:t>
      </w:r>
      <w:r w:rsidRPr="00B81E6E">
        <w:rPr>
          <w:rFonts w:ascii="Times New Roman" w:eastAsia="Times New Roman" w:hAnsi="Times New Roman" w:cs="Times New Roman"/>
          <w:b/>
          <w:bCs/>
          <w:color w:val="FF0000"/>
          <w:sz w:val="24"/>
          <w:szCs w:val="24"/>
          <w:lang w:eastAsia="ru-RU"/>
        </w:rPr>
        <w:t>Прогулка не проводится</w:t>
      </w:r>
      <w:r w:rsidRPr="00B81E6E">
        <w:rPr>
          <w:rFonts w:ascii="Times New Roman" w:eastAsia="Times New Roman" w:hAnsi="Times New Roman" w:cs="Times New Roman"/>
          <w:color w:val="000195"/>
          <w:sz w:val="24"/>
          <w:szCs w:val="24"/>
          <w:lang w:eastAsia="ru-RU"/>
        </w:rPr>
        <w:t> </w:t>
      </w:r>
      <w:r w:rsidRPr="00B81E6E">
        <w:rPr>
          <w:rFonts w:ascii="Times New Roman" w:eastAsia="Times New Roman" w:hAnsi="Times New Roman" w:cs="Times New Roman"/>
          <w:b/>
          <w:bCs/>
          <w:i/>
          <w:iCs/>
          <w:color w:val="FF0000"/>
          <w:sz w:val="24"/>
          <w:szCs w:val="24"/>
          <w:lang w:eastAsia="ru-RU"/>
        </w:rPr>
        <w:t>при температуре воздуха ниже -15</w:t>
      </w:r>
      <w:proofErr w:type="gramStart"/>
      <w:r w:rsidRPr="00B81E6E">
        <w:rPr>
          <w:rFonts w:ascii="Times New Roman" w:eastAsia="Times New Roman" w:hAnsi="Times New Roman" w:cs="Times New Roman"/>
          <w:b/>
          <w:bCs/>
          <w:i/>
          <w:iCs/>
          <w:color w:val="FF0000"/>
          <w:sz w:val="24"/>
          <w:szCs w:val="24"/>
          <w:lang w:eastAsia="ru-RU"/>
        </w:rPr>
        <w:t xml:space="preserve"> °С</w:t>
      </w:r>
      <w:proofErr w:type="gramEnd"/>
      <w:r w:rsidRPr="00B81E6E">
        <w:rPr>
          <w:rFonts w:ascii="Times New Roman" w:eastAsia="Times New Roman" w:hAnsi="Times New Roman" w:cs="Times New Roman"/>
          <w:b/>
          <w:bCs/>
          <w:i/>
          <w:iCs/>
          <w:color w:val="FF0000"/>
          <w:sz w:val="24"/>
          <w:szCs w:val="24"/>
          <w:lang w:eastAsia="ru-RU"/>
        </w:rPr>
        <w:t xml:space="preserve"> и скорости ветра более 15 м/с для детей до 4 лет, а для детей 5–7 лет – при температуре воздуха ниже минус 20 ° С и скорости ветра более 15 м/с; </w:t>
      </w:r>
    </w:p>
    <w:p w:rsidR="00B81E6E" w:rsidRPr="00B81E6E" w:rsidRDefault="00B81E6E" w:rsidP="00B81E6E">
      <w:pPr>
        <w:shd w:val="clear" w:color="auto" w:fill="FFFFFF"/>
        <w:spacing w:after="0" w:line="210" w:lineRule="atLeast"/>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      Во время прогулки обеспечивается двигательная активность воспитанников и рациональная одежда в зависимости от погодных условий, в том числе в зимний период. </w:t>
      </w:r>
    </w:p>
    <w:p w:rsidR="00B81E6E" w:rsidRPr="00B81E6E" w:rsidRDefault="00B81E6E" w:rsidP="00B81E6E">
      <w:pPr>
        <w:shd w:val="clear" w:color="auto" w:fill="FFFFFF"/>
        <w:spacing w:after="0" w:line="210" w:lineRule="atLeast"/>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     Причина частой заболеваемости ребенка не может находиться в прямой зависимости от проведения прогулок в детском саду. Напротив, в детском саду реализуются физкультурно-оздоровительные мероприятия, направленные на укрепление здоровья каждого ребенка.</w:t>
      </w:r>
    </w:p>
    <w:p w:rsidR="00B81E6E" w:rsidRPr="00B81E6E" w:rsidRDefault="00B81E6E" w:rsidP="00B81E6E">
      <w:pPr>
        <w:shd w:val="clear" w:color="auto" w:fill="FFFFFF"/>
        <w:spacing w:after="0" w:line="210" w:lineRule="atLeast"/>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b/>
          <w:bCs/>
          <w:i/>
          <w:iCs/>
          <w:color w:val="000195"/>
          <w:sz w:val="24"/>
          <w:szCs w:val="24"/>
          <w:lang w:eastAsia="ru-RU"/>
        </w:rPr>
        <w:t>Требования к оснащению территории детского сада:</w:t>
      </w:r>
      <w:r w:rsidRPr="00B81E6E">
        <w:rPr>
          <w:rFonts w:ascii="Times New Roman" w:eastAsia="Times New Roman" w:hAnsi="Times New Roman" w:cs="Times New Roman"/>
          <w:i/>
          <w:iCs/>
          <w:color w:val="000195"/>
          <w:sz w:val="24"/>
          <w:szCs w:val="24"/>
          <w:lang w:eastAsia="ru-RU"/>
        </w:rPr>
        <w:t xml:space="preserve">  1. Необходимо ежедневно перед прогулкой осматривать участки:  все оборудование на участке должно быть в исправном состоянии (без острых выступов углов, гвоздей, шероховатостей и выступающих болтов),  малые игровые формы, физкультурные пособия и др. должно отвечать возрасту детей и требованиям </w:t>
      </w:r>
      <w:proofErr w:type="spellStart"/>
      <w:r w:rsidRPr="00B81E6E">
        <w:rPr>
          <w:rFonts w:ascii="Times New Roman" w:eastAsia="Times New Roman" w:hAnsi="Times New Roman" w:cs="Times New Roman"/>
          <w:i/>
          <w:iCs/>
          <w:color w:val="000195"/>
          <w:sz w:val="24"/>
          <w:szCs w:val="24"/>
          <w:lang w:eastAsia="ru-RU"/>
        </w:rPr>
        <w:t>СанПиН</w:t>
      </w:r>
      <w:proofErr w:type="spellEnd"/>
      <w:proofErr w:type="gramStart"/>
      <w:r w:rsidRPr="00B81E6E">
        <w:rPr>
          <w:rFonts w:ascii="Times New Roman" w:eastAsia="Times New Roman" w:hAnsi="Times New Roman" w:cs="Times New Roman"/>
          <w:i/>
          <w:iCs/>
          <w:color w:val="000195"/>
          <w:sz w:val="24"/>
          <w:szCs w:val="24"/>
          <w:lang w:eastAsia="ru-RU"/>
        </w:rPr>
        <w:t xml:space="preserve"> ;</w:t>
      </w:r>
      <w:proofErr w:type="gramEnd"/>
      <w:r w:rsidRPr="00B81E6E">
        <w:rPr>
          <w:rFonts w:ascii="Times New Roman" w:eastAsia="Times New Roman" w:hAnsi="Times New Roman" w:cs="Times New Roman"/>
          <w:i/>
          <w:iCs/>
          <w:color w:val="000195"/>
          <w:sz w:val="24"/>
          <w:szCs w:val="24"/>
          <w:lang w:eastAsia="ru-RU"/>
        </w:rPr>
        <w:t>  2. Выносной и дидактический материал для игр детей, должен соответствовать периоду осень-зима. Игрушки должны быть гигиеничны, не поломаны, для разных видов игровой деятельности, позволяющие соразмерять двигательную нагрузку в соответствии с сезоном года и возрастом детей;  3. Ограждения детского сада не должны иметь дыр, проёмов во избежание проникновения бродячих собак и самовольного ухода детей;  4. Ямы на территории должны быть засыпаны, колодцы закрыты тяжёлыми крышками;  5. При обнаружении на участке опасных и подозрительных предметов, немедленно сообщить администрации (охраннику), детей увести на другой участок или в помещение;  6. Ворота детского сада должны быть закрыты на засов;  7. В случае самовольного ухода ребёнка на его розыски немедленно отправлять сотрудника и сообщать о случившемся в ближайшее отделение милиции;  8. Должны быть соблюдены требования к изготовлению снежных построек (горок, дорожек для скольжения, снежных и т.д.) </w:t>
      </w:r>
      <w:r w:rsidRPr="00B81E6E">
        <w:rPr>
          <w:rFonts w:ascii="Times New Roman" w:eastAsia="Times New Roman" w:hAnsi="Times New Roman" w:cs="Times New Roman"/>
          <w:color w:val="000195"/>
          <w:sz w:val="24"/>
          <w:szCs w:val="24"/>
          <w:lang w:eastAsia="ru-RU"/>
        </w:rPr>
        <w:br/>
      </w:r>
      <w:r w:rsidRPr="00B81E6E">
        <w:rPr>
          <w:rFonts w:ascii="Times New Roman" w:eastAsia="Times New Roman" w:hAnsi="Times New Roman" w:cs="Times New Roman"/>
          <w:b/>
          <w:bCs/>
          <w:i/>
          <w:iCs/>
          <w:color w:val="000195"/>
          <w:sz w:val="24"/>
          <w:szCs w:val="24"/>
          <w:lang w:eastAsia="ru-RU"/>
        </w:rPr>
        <w:t> При организации прогулок в осеннее — зимний период, следует: </w:t>
      </w:r>
      <w:r w:rsidRPr="00B81E6E">
        <w:rPr>
          <w:rFonts w:ascii="Times New Roman" w:eastAsia="Times New Roman" w:hAnsi="Times New Roman" w:cs="Times New Roman"/>
          <w:i/>
          <w:iCs/>
          <w:color w:val="000195"/>
          <w:sz w:val="24"/>
          <w:szCs w:val="24"/>
          <w:lang w:eastAsia="ru-RU"/>
        </w:rPr>
        <w:t xml:space="preserve"> 1. Одевать детей в соответствии с температурными условиями, не допускать:  — обморожение, переохлаждение или перегревание организма ребенка;  — намокание детской одежды, обуви;  2. Оградить детей от воздействия следующих опасных факторов, характерных для осенне-зимнего периода:  — травмы во время игр на не очищенных от снега, льда площадках;  — травмы от падающих с крыш сосулек, свисающих глыб снега в период оттепели;  — падение с горок, в случаях отсутствия страховки воспитателя  (обеспечить контроль и непосредственную страховку воспитателем во время скатывания с горки, лазании, спрыгивания с возвышенности, спортивного оборудования, метания);  — </w:t>
      </w:r>
      <w:proofErr w:type="spellStart"/>
      <w:proofErr w:type="gramStart"/>
      <w:r w:rsidRPr="00B81E6E">
        <w:rPr>
          <w:rFonts w:ascii="Times New Roman" w:eastAsia="Times New Roman" w:hAnsi="Times New Roman" w:cs="Times New Roman"/>
          <w:i/>
          <w:iCs/>
          <w:color w:val="000195"/>
          <w:sz w:val="24"/>
          <w:szCs w:val="24"/>
          <w:lang w:eastAsia="ru-RU"/>
        </w:rPr>
        <w:t>травмирование</w:t>
      </w:r>
      <w:proofErr w:type="spellEnd"/>
      <w:r w:rsidRPr="00B81E6E">
        <w:rPr>
          <w:rFonts w:ascii="Times New Roman" w:eastAsia="Times New Roman" w:hAnsi="Times New Roman" w:cs="Times New Roman"/>
          <w:i/>
          <w:iCs/>
          <w:color w:val="000195"/>
          <w:sz w:val="24"/>
          <w:szCs w:val="24"/>
          <w:lang w:eastAsia="ru-RU"/>
        </w:rPr>
        <w:t xml:space="preserve">: торчащими из земли металлическими или деревянными стойками предметов, невысокими пеньками на площадках для подвижных игр, уколы битым стеклом, сухими ветками, сучками на деревьях, кустарниках, занозы от палок, досок, деревянных игрушек и пр.;  — </w:t>
      </w:r>
      <w:proofErr w:type="spellStart"/>
      <w:r w:rsidRPr="00B81E6E">
        <w:rPr>
          <w:rFonts w:ascii="Times New Roman" w:eastAsia="Times New Roman" w:hAnsi="Times New Roman" w:cs="Times New Roman"/>
          <w:i/>
          <w:iCs/>
          <w:color w:val="000195"/>
          <w:sz w:val="24"/>
          <w:szCs w:val="24"/>
          <w:lang w:eastAsia="ru-RU"/>
        </w:rPr>
        <w:t>травмирование</w:t>
      </w:r>
      <w:proofErr w:type="spellEnd"/>
      <w:r w:rsidRPr="00B81E6E">
        <w:rPr>
          <w:rFonts w:ascii="Times New Roman" w:eastAsia="Times New Roman" w:hAnsi="Times New Roman" w:cs="Times New Roman"/>
          <w:i/>
          <w:iCs/>
          <w:color w:val="000195"/>
          <w:sz w:val="24"/>
          <w:szCs w:val="24"/>
          <w:lang w:eastAsia="ru-RU"/>
        </w:rPr>
        <w:t xml:space="preserve"> ног воспитанников: при наличии ямок и выбоин на участке, при спрыгивании со стационарного оборудования без страховки воспитателя;</w:t>
      </w:r>
      <w:proofErr w:type="gramEnd"/>
      <w:r w:rsidRPr="00B81E6E">
        <w:rPr>
          <w:rFonts w:ascii="Times New Roman" w:eastAsia="Times New Roman" w:hAnsi="Times New Roman" w:cs="Times New Roman"/>
          <w:i/>
          <w:iCs/>
          <w:color w:val="000195"/>
          <w:sz w:val="24"/>
          <w:szCs w:val="24"/>
          <w:lang w:eastAsia="ru-RU"/>
        </w:rPr>
        <w:t xml:space="preserve">  — </w:t>
      </w:r>
      <w:proofErr w:type="gramStart"/>
      <w:r w:rsidRPr="00B81E6E">
        <w:rPr>
          <w:rFonts w:ascii="Times New Roman" w:eastAsia="Times New Roman" w:hAnsi="Times New Roman" w:cs="Times New Roman"/>
          <w:i/>
          <w:iCs/>
          <w:color w:val="000195"/>
          <w:sz w:val="24"/>
          <w:szCs w:val="24"/>
          <w:lang w:eastAsia="ru-RU"/>
        </w:rPr>
        <w:t xml:space="preserve">травмы при скольжении по ледяной дорожке;  — при организации труда дошкольников;  — травмы, ушибы во время игр со спортивными элементами;  — травмы, ушибы во время игр на мокрой и скользкой площадке;  — травмы, ушибы при катании на ногах с ледяных горок, на санках, во время перемещения в гололедицу по </w:t>
      </w:r>
      <w:r w:rsidRPr="00B81E6E">
        <w:rPr>
          <w:rFonts w:ascii="Times New Roman" w:eastAsia="Times New Roman" w:hAnsi="Times New Roman" w:cs="Times New Roman"/>
          <w:i/>
          <w:iCs/>
          <w:color w:val="000195"/>
          <w:sz w:val="24"/>
          <w:szCs w:val="24"/>
          <w:lang w:eastAsia="ru-RU"/>
        </w:rPr>
        <w:lastRenderedPageBreak/>
        <w:t>скользким дорожкам, наружным ступенькам, площадкам, не очищенным от снега, льда и не посыпанным песком;</w:t>
      </w:r>
      <w:proofErr w:type="gramEnd"/>
      <w:r w:rsidRPr="00B81E6E">
        <w:rPr>
          <w:rFonts w:ascii="Times New Roman" w:eastAsia="Times New Roman" w:hAnsi="Times New Roman" w:cs="Times New Roman"/>
          <w:i/>
          <w:iCs/>
          <w:color w:val="000195"/>
          <w:sz w:val="24"/>
          <w:szCs w:val="24"/>
          <w:lang w:eastAsia="ru-RU"/>
        </w:rPr>
        <w:t>  — травмы от прикосновения в морозный день к металлическим конструкциям открытыми частями тела (лицом, руками, языком, губами);  </w:t>
      </w:r>
      <w:r w:rsidRPr="00B81E6E">
        <w:rPr>
          <w:rFonts w:ascii="Times New Roman" w:eastAsia="Times New Roman" w:hAnsi="Times New Roman" w:cs="Times New Roman"/>
          <w:b/>
          <w:bCs/>
          <w:i/>
          <w:iCs/>
          <w:color w:val="000195"/>
          <w:sz w:val="24"/>
          <w:szCs w:val="24"/>
          <w:lang w:eastAsia="ru-RU"/>
        </w:rPr>
        <w:t>Не допускать:</w:t>
      </w:r>
      <w:r w:rsidRPr="00B81E6E">
        <w:rPr>
          <w:rFonts w:ascii="Times New Roman" w:eastAsia="Times New Roman" w:hAnsi="Times New Roman" w:cs="Times New Roman"/>
          <w:i/>
          <w:iCs/>
          <w:color w:val="000195"/>
          <w:sz w:val="24"/>
          <w:szCs w:val="24"/>
          <w:lang w:eastAsia="ru-RU"/>
        </w:rPr>
        <w:t>  — заражение желудочно-кишечными болезнями, заболевание ОРЗ, если ребенок будет брать в рот грязный и холодный снег, сосульки</w:t>
      </w:r>
      <w:proofErr w:type="gramStart"/>
      <w:r w:rsidRPr="00B81E6E">
        <w:rPr>
          <w:rFonts w:ascii="Times New Roman" w:eastAsia="Times New Roman" w:hAnsi="Times New Roman" w:cs="Times New Roman"/>
          <w:i/>
          <w:iCs/>
          <w:color w:val="000195"/>
          <w:sz w:val="24"/>
          <w:szCs w:val="24"/>
          <w:lang w:eastAsia="ru-RU"/>
        </w:rPr>
        <w:t>.</w:t>
      </w:r>
      <w:proofErr w:type="gramEnd"/>
      <w:r w:rsidRPr="00B81E6E">
        <w:rPr>
          <w:rFonts w:ascii="Times New Roman" w:eastAsia="Times New Roman" w:hAnsi="Times New Roman" w:cs="Times New Roman"/>
          <w:i/>
          <w:iCs/>
          <w:color w:val="000195"/>
          <w:sz w:val="24"/>
          <w:szCs w:val="24"/>
          <w:lang w:eastAsia="ru-RU"/>
        </w:rPr>
        <w:t xml:space="preserve">  — </w:t>
      </w:r>
      <w:proofErr w:type="gramStart"/>
      <w:r w:rsidRPr="00B81E6E">
        <w:rPr>
          <w:rFonts w:ascii="Times New Roman" w:eastAsia="Times New Roman" w:hAnsi="Times New Roman" w:cs="Times New Roman"/>
          <w:i/>
          <w:iCs/>
          <w:color w:val="000195"/>
          <w:sz w:val="24"/>
          <w:szCs w:val="24"/>
          <w:lang w:eastAsia="ru-RU"/>
        </w:rPr>
        <w:t>к</w:t>
      </w:r>
      <w:proofErr w:type="gramEnd"/>
      <w:r w:rsidRPr="00B81E6E">
        <w:rPr>
          <w:rFonts w:ascii="Times New Roman" w:eastAsia="Times New Roman" w:hAnsi="Times New Roman" w:cs="Times New Roman"/>
          <w:i/>
          <w:iCs/>
          <w:color w:val="000195"/>
          <w:sz w:val="24"/>
          <w:szCs w:val="24"/>
          <w:lang w:eastAsia="ru-RU"/>
        </w:rPr>
        <w:t>рыши всех построек очищать от снега, сосулек — посыпать песком. </w:t>
      </w:r>
      <w:r w:rsidRPr="00B81E6E">
        <w:rPr>
          <w:rFonts w:ascii="Times New Roman" w:eastAsia="Times New Roman" w:hAnsi="Times New Roman" w:cs="Times New Roman"/>
          <w:color w:val="000195"/>
          <w:sz w:val="24"/>
          <w:szCs w:val="24"/>
          <w:lang w:eastAsia="ru-RU"/>
        </w:rPr>
        <w:br/>
      </w:r>
      <w:r w:rsidRPr="00B81E6E">
        <w:rPr>
          <w:rFonts w:ascii="Times New Roman" w:eastAsia="Times New Roman" w:hAnsi="Times New Roman" w:cs="Times New Roman"/>
          <w:i/>
          <w:iCs/>
          <w:color w:val="000195"/>
          <w:sz w:val="24"/>
          <w:szCs w:val="24"/>
          <w:lang w:eastAsia="ru-RU"/>
        </w:rPr>
        <w:t>Каждый воспитатель и все замещающие его педагоги должны учить детей узнавать опасные ситуации на иллюстрациях, разъяснять детям.  Согласовать со старшей медицинской сестрой, заведующей возможность выхода на прогулку в зависимости от состояния погодных условий, температуры воздуха.  Воспитатель должен осматривать одежду, обувь воспитанников на предмет соответствия погодным условиям.  Дети должны быть всегда обеспечены запасными вещами на случай непогоды, которые для этого заранее приносят родители; </w:t>
      </w:r>
      <w:r w:rsidRPr="00B81E6E">
        <w:rPr>
          <w:rFonts w:ascii="Times New Roman" w:eastAsia="Times New Roman" w:hAnsi="Times New Roman" w:cs="Times New Roman"/>
          <w:color w:val="000195"/>
          <w:sz w:val="24"/>
          <w:szCs w:val="24"/>
          <w:lang w:eastAsia="ru-RU"/>
        </w:rPr>
        <w:br/>
      </w:r>
      <w:r w:rsidRPr="00B81E6E">
        <w:rPr>
          <w:rFonts w:ascii="Times New Roman" w:eastAsia="Times New Roman" w:hAnsi="Times New Roman" w:cs="Times New Roman"/>
          <w:i/>
          <w:iCs/>
          <w:color w:val="000195"/>
          <w:sz w:val="24"/>
          <w:szCs w:val="24"/>
          <w:lang w:eastAsia="ru-RU"/>
        </w:rPr>
        <w:t> </w:t>
      </w:r>
    </w:p>
    <w:p w:rsidR="00B81E6E" w:rsidRPr="00B81E6E" w:rsidRDefault="00B81E6E" w:rsidP="00B81E6E">
      <w:pPr>
        <w:shd w:val="clear" w:color="auto" w:fill="FFFFFF"/>
        <w:spacing w:after="0" w:line="210" w:lineRule="atLeast"/>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 </w:t>
      </w:r>
      <w:r w:rsidRPr="00B81E6E">
        <w:rPr>
          <w:rFonts w:ascii="Times New Roman" w:eastAsia="Times New Roman" w:hAnsi="Times New Roman" w:cs="Times New Roman"/>
          <w:b/>
          <w:bCs/>
          <w:i/>
          <w:iCs/>
          <w:color w:val="000195"/>
          <w:sz w:val="24"/>
          <w:szCs w:val="24"/>
          <w:lang w:eastAsia="ru-RU"/>
        </w:rPr>
        <w:t>Требования безопасности во время прогулки</w:t>
      </w:r>
      <w:r w:rsidRPr="00B81E6E">
        <w:rPr>
          <w:rFonts w:ascii="Times New Roman" w:eastAsia="Times New Roman" w:hAnsi="Times New Roman" w:cs="Times New Roman"/>
          <w:i/>
          <w:iCs/>
          <w:color w:val="000195"/>
          <w:sz w:val="24"/>
          <w:szCs w:val="24"/>
          <w:lang w:eastAsia="ru-RU"/>
        </w:rPr>
        <w:t xml:space="preserve">  1. Не допускается организация прогулки, труда на одном игровом участке одновременно 2 групп воспитанников, присутствие родителей на вечерней прогулке  2. Воспитатель обеспечивает наблюдение, </w:t>
      </w:r>
      <w:proofErr w:type="gramStart"/>
      <w:r w:rsidRPr="00B81E6E">
        <w:rPr>
          <w:rFonts w:ascii="Times New Roman" w:eastAsia="Times New Roman" w:hAnsi="Times New Roman" w:cs="Times New Roman"/>
          <w:i/>
          <w:iCs/>
          <w:color w:val="000195"/>
          <w:sz w:val="24"/>
          <w:szCs w:val="24"/>
          <w:lang w:eastAsia="ru-RU"/>
        </w:rPr>
        <w:t>контроль за</w:t>
      </w:r>
      <w:proofErr w:type="gramEnd"/>
      <w:r w:rsidRPr="00B81E6E">
        <w:rPr>
          <w:rFonts w:ascii="Times New Roman" w:eastAsia="Times New Roman" w:hAnsi="Times New Roman" w:cs="Times New Roman"/>
          <w:i/>
          <w:iCs/>
          <w:color w:val="000195"/>
          <w:sz w:val="24"/>
          <w:szCs w:val="24"/>
          <w:lang w:eastAsia="ru-RU"/>
        </w:rPr>
        <w:t xml:space="preserve"> спокойным выходом воспитанников из помещения и спуска с крыльца, не бежать, не толкаться, при спуске и подъеме на 2-й этаж держаться за перила, не нести перед собой большие игрушки и предметы, закрывающие обзор пути и др.   Дополнительные требования безопасности во время прогулки зимой:  1. Обеспечить контроль и непосредственную страховку воспитателем воспитанников во время скольжения по ледяным дорожкам, катания на санках;  2. Следить, чтобы при катании на санках следующий ребенок терпеливо ожидал, пока скатывающийся перед ним ребенок не достигнет конца ската, горки;  3. Не допускать, чтобы при скатывании с горки на санках дети садились спиной к скату;  4. Следить, чтобы дети </w:t>
      </w:r>
      <w:proofErr w:type="gramStart"/>
      <w:r w:rsidRPr="00B81E6E">
        <w:rPr>
          <w:rFonts w:ascii="Times New Roman" w:eastAsia="Times New Roman" w:hAnsi="Times New Roman" w:cs="Times New Roman"/>
          <w:i/>
          <w:iCs/>
          <w:color w:val="000195"/>
          <w:sz w:val="24"/>
          <w:szCs w:val="24"/>
          <w:lang w:eastAsia="ru-RU"/>
        </w:rPr>
        <w:t>не брали в рот</w:t>
      </w:r>
      <w:proofErr w:type="gramEnd"/>
      <w:r w:rsidRPr="00B81E6E">
        <w:rPr>
          <w:rFonts w:ascii="Times New Roman" w:eastAsia="Times New Roman" w:hAnsi="Times New Roman" w:cs="Times New Roman"/>
          <w:i/>
          <w:iCs/>
          <w:color w:val="000195"/>
          <w:sz w:val="24"/>
          <w:szCs w:val="24"/>
          <w:lang w:eastAsia="ru-RU"/>
        </w:rPr>
        <w:t xml:space="preserve"> грязный снег, сосульки;  5. При усилении мороза и ветра детей отвести в помещение детского сада; </w:t>
      </w:r>
      <w:r w:rsidRPr="00B81E6E">
        <w:rPr>
          <w:rFonts w:ascii="Times New Roman" w:eastAsia="Times New Roman" w:hAnsi="Times New Roman" w:cs="Times New Roman"/>
          <w:color w:val="000195"/>
          <w:sz w:val="24"/>
          <w:szCs w:val="24"/>
          <w:lang w:eastAsia="ru-RU"/>
        </w:rPr>
        <w:br/>
      </w:r>
      <w:r w:rsidRPr="00B81E6E">
        <w:rPr>
          <w:rFonts w:ascii="Times New Roman" w:eastAsia="Times New Roman" w:hAnsi="Times New Roman" w:cs="Times New Roman"/>
          <w:i/>
          <w:iCs/>
          <w:color w:val="000195"/>
          <w:sz w:val="24"/>
          <w:szCs w:val="24"/>
          <w:lang w:eastAsia="ru-RU"/>
        </w:rPr>
        <w:t> </w:t>
      </w:r>
      <w:r w:rsidRPr="00B81E6E">
        <w:rPr>
          <w:rFonts w:ascii="Times New Roman" w:eastAsia="Times New Roman" w:hAnsi="Times New Roman" w:cs="Times New Roman"/>
          <w:b/>
          <w:bCs/>
          <w:i/>
          <w:iCs/>
          <w:color w:val="000195"/>
          <w:sz w:val="24"/>
          <w:szCs w:val="24"/>
          <w:lang w:eastAsia="ru-RU"/>
        </w:rPr>
        <w:t>Требования безопасности в ситуациях во время прогулки:</w:t>
      </w:r>
      <w:r w:rsidRPr="00B81E6E">
        <w:rPr>
          <w:rFonts w:ascii="Times New Roman" w:eastAsia="Times New Roman" w:hAnsi="Times New Roman" w:cs="Times New Roman"/>
          <w:i/>
          <w:iCs/>
          <w:color w:val="000195"/>
          <w:sz w:val="24"/>
          <w:szCs w:val="24"/>
          <w:lang w:eastAsia="ru-RU"/>
        </w:rPr>
        <w:t>  1. Все сотрудники, временно заменяющие на группе воспитателя, берут на себя функции по спасению детей.  2. При возникновении непредвиденных ситуаций необходимо:  — обеспечить безопасность детей;  — убедиться в отсутствии опасной ситуации;  — сообщить администрации о случившемся, оказать первую помощь при несчастном случае;  — сообщить в службу спасения по телефону, если этого требует ситуация. </w:t>
      </w:r>
      <w:r w:rsidRPr="00B81E6E">
        <w:rPr>
          <w:rFonts w:ascii="Times New Roman" w:eastAsia="Times New Roman" w:hAnsi="Times New Roman" w:cs="Times New Roman"/>
          <w:color w:val="000195"/>
          <w:sz w:val="24"/>
          <w:szCs w:val="24"/>
          <w:lang w:eastAsia="ru-RU"/>
        </w:rPr>
        <w:br/>
      </w:r>
      <w:r w:rsidRPr="00B81E6E">
        <w:rPr>
          <w:rFonts w:ascii="Times New Roman" w:eastAsia="Times New Roman" w:hAnsi="Times New Roman" w:cs="Times New Roman"/>
          <w:i/>
          <w:iCs/>
          <w:color w:val="000195"/>
          <w:sz w:val="24"/>
          <w:szCs w:val="24"/>
          <w:lang w:eastAsia="ru-RU"/>
        </w:rPr>
        <w:t> </w:t>
      </w:r>
      <w:r w:rsidRPr="00B81E6E">
        <w:rPr>
          <w:rFonts w:ascii="Times New Roman" w:eastAsia="Times New Roman" w:hAnsi="Times New Roman" w:cs="Times New Roman"/>
          <w:b/>
          <w:bCs/>
          <w:i/>
          <w:iCs/>
          <w:color w:val="000195"/>
          <w:sz w:val="24"/>
          <w:szCs w:val="24"/>
          <w:lang w:eastAsia="ru-RU"/>
        </w:rPr>
        <w:t>Требования безопасности по окончании прогулки</w:t>
      </w:r>
      <w:r w:rsidRPr="00B81E6E">
        <w:rPr>
          <w:rFonts w:ascii="Times New Roman" w:eastAsia="Times New Roman" w:hAnsi="Times New Roman" w:cs="Times New Roman"/>
          <w:i/>
          <w:iCs/>
          <w:color w:val="000195"/>
          <w:sz w:val="24"/>
          <w:szCs w:val="24"/>
          <w:lang w:eastAsia="ru-RU"/>
        </w:rPr>
        <w:t>  1. Организовать спокойный вход воспитанников в помещение детского сада (1-я подгруппа проходит и раздевается под присмотром помощника воспитателя, 2-я – под присмотром воспитателя).  2. Очистить верхнюю одежду воспитанников, обувь от снега, грязи, песка.  3. Проверить, как воспитанники сложили одежду в шкафчики. При необходимости переодеть воспитанников в сухую одежду, белье.  4. Организовать выполнение гигиенических процедур: посещение туалета, мытье рук с мылом.  5. Обеспечить просушивание мокрой одежды, обуви после дождя или в зимнее время</w:t>
      </w:r>
    </w:p>
    <w:p w:rsidR="00B81E6E" w:rsidRPr="00B81E6E" w:rsidRDefault="00B81E6E" w:rsidP="00B81E6E">
      <w:pPr>
        <w:shd w:val="clear" w:color="auto" w:fill="FFFFFF"/>
        <w:spacing w:after="0" w:line="210" w:lineRule="atLeast"/>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b/>
          <w:bCs/>
          <w:i/>
          <w:iCs/>
          <w:color w:val="000195"/>
          <w:sz w:val="24"/>
          <w:szCs w:val="24"/>
          <w:lang w:eastAsia="ru-RU"/>
        </w:rPr>
        <w:t>Виды прогулок в детском саду</w:t>
      </w:r>
    </w:p>
    <w:p w:rsidR="00B81E6E" w:rsidRPr="00B81E6E" w:rsidRDefault="00B81E6E" w:rsidP="00B81E6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По месту проведения:</w:t>
      </w:r>
    </w:p>
    <w:p w:rsidR="00B81E6E" w:rsidRPr="00B81E6E" w:rsidRDefault="00B81E6E" w:rsidP="00B81E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на территории участка детского сада;</w:t>
      </w:r>
    </w:p>
    <w:p w:rsidR="00B81E6E" w:rsidRPr="00B81E6E" w:rsidRDefault="00B81E6E" w:rsidP="00B81E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за пределами территории детского сада (возможны в старших группах, на небольшие расстояния).</w:t>
      </w:r>
    </w:p>
    <w:p w:rsidR="00B81E6E" w:rsidRPr="00B81E6E" w:rsidRDefault="00B81E6E" w:rsidP="00B81E6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По содержанию:</w:t>
      </w:r>
    </w:p>
    <w:p w:rsidR="00B81E6E" w:rsidRPr="00B81E6E" w:rsidRDefault="00B81E6E" w:rsidP="00B81E6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lastRenderedPageBreak/>
        <w:t>традиционная, включающая в себя трудовую деятельность детей (уборка листьев, снега и т.д.), подвижные и тихие игры и т.д.;</w:t>
      </w:r>
    </w:p>
    <w:p w:rsidR="00B81E6E" w:rsidRPr="00B81E6E" w:rsidRDefault="00B81E6E" w:rsidP="00B81E6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 xml:space="preserve">тематическая: состоящая из наблюдений и бесед на конкретную тему (животные, облака, деревья, городской транспорт и т.д.), может представлять собой уличную театральную постановку, </w:t>
      </w:r>
      <w:proofErr w:type="spellStart"/>
      <w:r w:rsidRPr="00B81E6E">
        <w:rPr>
          <w:rFonts w:ascii="Times New Roman" w:eastAsia="Times New Roman" w:hAnsi="Times New Roman" w:cs="Times New Roman"/>
          <w:i/>
          <w:iCs/>
          <w:color w:val="000195"/>
          <w:sz w:val="24"/>
          <w:szCs w:val="24"/>
          <w:lang w:eastAsia="ru-RU"/>
        </w:rPr>
        <w:t>квест</w:t>
      </w:r>
      <w:proofErr w:type="spellEnd"/>
      <w:r w:rsidRPr="00B81E6E">
        <w:rPr>
          <w:rFonts w:ascii="Times New Roman" w:eastAsia="Times New Roman" w:hAnsi="Times New Roman" w:cs="Times New Roman"/>
          <w:i/>
          <w:iCs/>
          <w:color w:val="000195"/>
          <w:sz w:val="24"/>
          <w:szCs w:val="24"/>
          <w:lang w:eastAsia="ru-RU"/>
        </w:rPr>
        <w:t xml:space="preserve"> с преодолением несложных препятствий – требует заранее подготовленного сценария;</w:t>
      </w:r>
    </w:p>
    <w:p w:rsidR="00B81E6E" w:rsidRPr="00B81E6E" w:rsidRDefault="00B81E6E" w:rsidP="00B81E6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195"/>
          <w:sz w:val="24"/>
          <w:szCs w:val="24"/>
          <w:lang w:eastAsia="ru-RU"/>
        </w:rPr>
      </w:pPr>
      <w:proofErr w:type="gramStart"/>
      <w:r w:rsidRPr="00B81E6E">
        <w:rPr>
          <w:rFonts w:ascii="Times New Roman" w:eastAsia="Times New Roman" w:hAnsi="Times New Roman" w:cs="Times New Roman"/>
          <w:i/>
          <w:iCs/>
          <w:color w:val="000195"/>
          <w:sz w:val="24"/>
          <w:szCs w:val="24"/>
          <w:lang w:eastAsia="ru-RU"/>
        </w:rPr>
        <w:t>целевая</w:t>
      </w:r>
      <w:proofErr w:type="gramEnd"/>
      <w:r w:rsidRPr="00B81E6E">
        <w:rPr>
          <w:rFonts w:ascii="Times New Roman" w:eastAsia="Times New Roman" w:hAnsi="Times New Roman" w:cs="Times New Roman"/>
          <w:i/>
          <w:iCs/>
          <w:color w:val="000195"/>
          <w:sz w:val="24"/>
          <w:szCs w:val="24"/>
          <w:lang w:eastAsia="ru-RU"/>
        </w:rPr>
        <w:t>: организованный выход за пределы территории детского сада, на небольшое расстояние (до 2 км);</w:t>
      </w:r>
    </w:p>
    <w:p w:rsidR="00B81E6E" w:rsidRPr="00B81E6E" w:rsidRDefault="00B81E6E" w:rsidP="00B81E6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экскурсия (как правило, музейная): 1 раз в месяц, начиная со средней группы;</w:t>
      </w:r>
    </w:p>
    <w:p w:rsidR="00B81E6E" w:rsidRPr="00B81E6E" w:rsidRDefault="00B81E6E" w:rsidP="00B81E6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i/>
          <w:iCs/>
          <w:color w:val="000195"/>
          <w:sz w:val="24"/>
          <w:szCs w:val="24"/>
          <w:lang w:eastAsia="ru-RU"/>
        </w:rPr>
        <w:t>поход: может проводиться 1-2 раза в год в старших группах.</w:t>
      </w:r>
    </w:p>
    <w:p w:rsidR="00B81E6E" w:rsidRPr="00B81E6E" w:rsidRDefault="00B81E6E" w:rsidP="00B81E6E">
      <w:pPr>
        <w:shd w:val="clear" w:color="auto" w:fill="FFFFFF"/>
        <w:spacing w:after="0" w:line="210" w:lineRule="atLeast"/>
        <w:rPr>
          <w:rFonts w:ascii="Times New Roman" w:eastAsia="Times New Roman" w:hAnsi="Times New Roman" w:cs="Times New Roman"/>
          <w:color w:val="000195"/>
          <w:sz w:val="24"/>
          <w:szCs w:val="24"/>
          <w:lang w:eastAsia="ru-RU"/>
        </w:rPr>
      </w:pPr>
      <w:r w:rsidRPr="00B81E6E">
        <w:rPr>
          <w:rFonts w:ascii="Times New Roman" w:eastAsia="Times New Roman" w:hAnsi="Times New Roman" w:cs="Times New Roman"/>
          <w:color w:val="000195"/>
          <w:sz w:val="24"/>
          <w:szCs w:val="24"/>
          <w:lang w:eastAsia="ru-RU"/>
        </w:rPr>
        <w:t> </w:t>
      </w:r>
    </w:p>
    <w:p w:rsidR="003A15F5" w:rsidRPr="00B81E6E" w:rsidRDefault="003A15F5">
      <w:pPr>
        <w:rPr>
          <w:sz w:val="24"/>
          <w:szCs w:val="24"/>
        </w:rPr>
      </w:pPr>
    </w:p>
    <w:sectPr w:rsidR="003A15F5" w:rsidRPr="00B81E6E" w:rsidSect="003A1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0443"/>
    <w:multiLevelType w:val="multilevel"/>
    <w:tmpl w:val="75BC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36837"/>
    <w:multiLevelType w:val="multilevel"/>
    <w:tmpl w:val="C2C4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A34FE"/>
    <w:multiLevelType w:val="multilevel"/>
    <w:tmpl w:val="85DE2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824EC7"/>
    <w:multiLevelType w:val="multilevel"/>
    <w:tmpl w:val="CB1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E6E"/>
    <w:rsid w:val="003A15F5"/>
    <w:rsid w:val="004113B7"/>
    <w:rsid w:val="00A062DD"/>
    <w:rsid w:val="00B81E6E"/>
    <w:rsid w:val="00E92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F5"/>
  </w:style>
  <w:style w:type="paragraph" w:styleId="1">
    <w:name w:val="heading 1"/>
    <w:basedOn w:val="a"/>
    <w:link w:val="10"/>
    <w:uiPriority w:val="9"/>
    <w:qFormat/>
    <w:rsid w:val="00B81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E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1E6E"/>
    <w:rPr>
      <w:i/>
      <w:iCs/>
    </w:rPr>
  </w:style>
  <w:style w:type="character" w:styleId="a5">
    <w:name w:val="Strong"/>
    <w:basedOn w:val="a0"/>
    <w:uiPriority w:val="22"/>
    <w:qFormat/>
    <w:rsid w:val="00B81E6E"/>
    <w:rPr>
      <w:b/>
      <w:bCs/>
    </w:rPr>
  </w:style>
</w:styles>
</file>

<file path=word/webSettings.xml><?xml version="1.0" encoding="utf-8"?>
<w:webSettings xmlns:r="http://schemas.openxmlformats.org/officeDocument/2006/relationships" xmlns:w="http://schemas.openxmlformats.org/wordprocessingml/2006/main">
  <w:divs>
    <w:div w:id="12506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2018-09-13T08:21:00Z</dcterms:created>
  <dcterms:modified xsi:type="dcterms:W3CDTF">2018-09-13T08:21:00Z</dcterms:modified>
</cp:coreProperties>
</file>