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5A" w:rsidRPr="00316921" w:rsidRDefault="00563A5A" w:rsidP="00563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>«Принято»                                 «Согласовано»                    Утверждаю заведующая МБДОУ</w:t>
      </w:r>
    </w:p>
    <w:p w:rsidR="00563A5A" w:rsidRPr="00316921" w:rsidRDefault="00563A5A" w:rsidP="00563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 советом         с Советом родителей           № 43 «Улыбка»</w:t>
      </w:r>
    </w:p>
    <w:p w:rsidR="00563A5A" w:rsidRPr="00316921" w:rsidRDefault="00563A5A" w:rsidP="00563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 № 43 «Улыбка»         МБДОУ № 43 «Улыбка»     </w:t>
      </w:r>
      <w:proofErr w:type="spellStart"/>
      <w:r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>________М.М.Коробенкова</w:t>
      </w:r>
      <w:proofErr w:type="spellEnd"/>
    </w:p>
    <w:p w:rsidR="00563A5A" w:rsidRPr="00316921" w:rsidRDefault="00563A5A" w:rsidP="00563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№__                           </w:t>
      </w:r>
      <w:proofErr w:type="gramStart"/>
      <w:r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  <w:proofErr w:type="gramEnd"/>
      <w:r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№__________      приказ № _____</w:t>
      </w:r>
    </w:p>
    <w:p w:rsidR="00563A5A" w:rsidRPr="00316921" w:rsidRDefault="00C92389" w:rsidP="00563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«__ »     2018</w:t>
      </w:r>
      <w:r w:rsidR="00563A5A"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>а                «__»_______2018 года        «__»________2018</w:t>
      </w:r>
      <w:r w:rsidR="00563A5A" w:rsidRPr="00316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ПЛАН РАБОТЫ</w:t>
      </w: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 дошкольного образовательного учреждение</w:t>
      </w: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</w:t>
      </w:r>
      <w:proofErr w:type="spellStart"/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общеразвивающего</w:t>
      </w:r>
      <w:proofErr w:type="spellEnd"/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 с приоритетным осуществлением деятельности по познавательно-речевому развитию детей № 43 «Улыбка» </w:t>
      </w: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«город Якутск»</w:t>
      </w:r>
    </w:p>
    <w:p w:rsidR="00563A5A" w:rsidRPr="00316921" w:rsidRDefault="00C92389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</w:t>
      </w:r>
      <w:r w:rsidR="00563A5A"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C92389" w:rsidP="00C9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Якутск 2018</w:t>
      </w:r>
    </w:p>
    <w:p w:rsidR="00D7433C" w:rsidRDefault="00D7433C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3C" w:rsidRDefault="00D7433C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="0000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433C" w:rsidRDefault="00D7433C" w:rsidP="0056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77"/>
        <w:gridCol w:w="7612"/>
        <w:gridCol w:w="1382"/>
      </w:tblGrid>
      <w:tr w:rsid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</w:tcPr>
          <w:p w:rsid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383" w:type="dxa"/>
          </w:tcPr>
          <w:p w:rsid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страница</w:t>
            </w:r>
          </w:p>
        </w:tc>
      </w:tr>
      <w:tr w:rsidR="00D7433C" w:rsidTr="00D7433C">
        <w:tc>
          <w:tcPr>
            <w:tcW w:w="534" w:type="dxa"/>
          </w:tcPr>
          <w:p w:rsidR="00D7433C" w:rsidRPr="00D7433C" w:rsidRDefault="00D7433C" w:rsidP="00D7433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7433C">
              <w:rPr>
                <w:rFonts w:eastAsia="Times New Roman"/>
                <w:b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654" w:type="dxa"/>
          </w:tcPr>
          <w:p w:rsidR="00D7433C" w:rsidRPr="00D7433C" w:rsidRDefault="00D7433C" w:rsidP="00563A5A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7433C">
              <w:rPr>
                <w:rFonts w:eastAsia="Times New Roman"/>
                <w:b/>
                <w:sz w:val="22"/>
                <w:szCs w:val="22"/>
                <w:lang w:eastAsia="ru-RU"/>
              </w:rPr>
              <w:t>Анализ работы за 2017-2018 учебный год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33C" w:rsidTr="00D7433C">
        <w:tc>
          <w:tcPr>
            <w:tcW w:w="534" w:type="dxa"/>
          </w:tcPr>
          <w:p w:rsidR="00D7433C" w:rsidRPr="00D7433C" w:rsidRDefault="00D7433C" w:rsidP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433C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4" w:type="dxa"/>
          </w:tcPr>
          <w:p w:rsidR="00D7433C" w:rsidRPr="007654D3" w:rsidRDefault="00D7433C" w:rsidP="00563A5A">
            <w:pPr>
              <w:rPr>
                <w:sz w:val="24"/>
                <w:szCs w:val="24"/>
              </w:rPr>
            </w:pPr>
            <w:r w:rsidRPr="00D7433C">
              <w:rPr>
                <w:sz w:val="24"/>
                <w:szCs w:val="24"/>
              </w:rPr>
              <w:t>Обеспечение здоровья и здорового образа жизни.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33C" w:rsidTr="00D7433C">
        <w:tc>
          <w:tcPr>
            <w:tcW w:w="534" w:type="dxa"/>
          </w:tcPr>
          <w:p w:rsidR="00D7433C" w:rsidRPr="00D7433C" w:rsidRDefault="00D7433C" w:rsidP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433C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4" w:type="dxa"/>
          </w:tcPr>
          <w:p w:rsidR="00D7433C" w:rsidRPr="007654D3" w:rsidRDefault="00D7433C" w:rsidP="00563A5A">
            <w:pPr>
              <w:rPr>
                <w:sz w:val="24"/>
                <w:szCs w:val="24"/>
              </w:rPr>
            </w:pPr>
            <w:r w:rsidRPr="00D7433C">
              <w:rPr>
                <w:sz w:val="24"/>
                <w:szCs w:val="24"/>
              </w:rPr>
              <w:t>Результаты выполнения образовательной программы.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D7433C" w:rsidTr="00D7433C">
        <w:tc>
          <w:tcPr>
            <w:tcW w:w="534" w:type="dxa"/>
          </w:tcPr>
          <w:p w:rsidR="00D7433C" w:rsidRPr="00D7433C" w:rsidRDefault="00D7433C" w:rsidP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433C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4" w:type="dxa"/>
          </w:tcPr>
          <w:p w:rsidR="00D7433C" w:rsidRPr="007654D3" w:rsidRDefault="00D7433C" w:rsidP="00563A5A">
            <w:pPr>
              <w:rPr>
                <w:sz w:val="24"/>
                <w:szCs w:val="24"/>
              </w:rPr>
            </w:pPr>
            <w:r w:rsidRPr="00D7433C">
              <w:rPr>
                <w:sz w:val="24"/>
                <w:szCs w:val="24"/>
              </w:rPr>
              <w:t>Анализ уровня развития выпускников ДОО.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7433C" w:rsidTr="00D7433C">
        <w:tc>
          <w:tcPr>
            <w:tcW w:w="534" w:type="dxa"/>
          </w:tcPr>
          <w:p w:rsidR="00D7433C" w:rsidRPr="00D7433C" w:rsidRDefault="00D7433C" w:rsidP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433C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4" w:type="dxa"/>
          </w:tcPr>
          <w:p w:rsidR="00D7433C" w:rsidRPr="007654D3" w:rsidRDefault="00D7433C" w:rsidP="00563A5A">
            <w:pPr>
              <w:rPr>
                <w:sz w:val="24"/>
                <w:szCs w:val="24"/>
              </w:rPr>
            </w:pPr>
            <w:r w:rsidRPr="00D7433C">
              <w:rPr>
                <w:sz w:val="24"/>
                <w:szCs w:val="24"/>
              </w:rPr>
              <w:t>Анализ результатов повышения профессионального мастерства педагогов.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D7433C" w:rsidTr="00D7433C">
        <w:tc>
          <w:tcPr>
            <w:tcW w:w="534" w:type="dxa"/>
          </w:tcPr>
          <w:p w:rsidR="00D7433C" w:rsidRPr="00D7433C" w:rsidRDefault="00D7433C" w:rsidP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433C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4" w:type="dxa"/>
          </w:tcPr>
          <w:p w:rsidR="00D7433C" w:rsidRPr="007654D3" w:rsidRDefault="00D7433C" w:rsidP="00563A5A">
            <w:pPr>
              <w:rPr>
                <w:sz w:val="24"/>
                <w:szCs w:val="24"/>
              </w:rPr>
            </w:pPr>
            <w:r w:rsidRPr="00D7433C">
              <w:rPr>
                <w:sz w:val="24"/>
                <w:szCs w:val="24"/>
              </w:rPr>
              <w:t>Анализ взаимодействия с родителями воспитанников.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D7433C" w:rsidTr="00D7433C">
        <w:tc>
          <w:tcPr>
            <w:tcW w:w="534" w:type="dxa"/>
          </w:tcPr>
          <w:p w:rsidR="00D7433C" w:rsidRPr="00D7433C" w:rsidRDefault="007654D3" w:rsidP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4" w:type="dxa"/>
          </w:tcPr>
          <w:p w:rsidR="00D7433C" w:rsidRPr="007654D3" w:rsidRDefault="00D7433C" w:rsidP="00563A5A">
            <w:pPr>
              <w:rPr>
                <w:sz w:val="24"/>
                <w:szCs w:val="24"/>
              </w:rPr>
            </w:pPr>
            <w:r w:rsidRPr="00D7433C">
              <w:rPr>
                <w:sz w:val="24"/>
                <w:szCs w:val="24"/>
              </w:rPr>
              <w:t>Анализ итогов административно</w:t>
            </w:r>
            <w:r w:rsidR="00EA0B51">
              <w:rPr>
                <w:sz w:val="24"/>
                <w:szCs w:val="24"/>
              </w:rPr>
              <w:t xml:space="preserve"> </w:t>
            </w:r>
            <w:r w:rsidRPr="00D7433C">
              <w:rPr>
                <w:sz w:val="24"/>
                <w:szCs w:val="24"/>
              </w:rPr>
              <w:t>-</w:t>
            </w:r>
            <w:r w:rsidR="00EA0B51">
              <w:rPr>
                <w:sz w:val="24"/>
                <w:szCs w:val="24"/>
              </w:rPr>
              <w:t xml:space="preserve"> </w:t>
            </w:r>
            <w:r w:rsidR="00EA0B51" w:rsidRPr="00D7433C">
              <w:rPr>
                <w:sz w:val="24"/>
                <w:szCs w:val="24"/>
              </w:rPr>
              <w:t>хозяйственной</w:t>
            </w:r>
            <w:r w:rsidRPr="00D7433C">
              <w:rPr>
                <w:sz w:val="24"/>
                <w:szCs w:val="24"/>
              </w:rPr>
              <w:t xml:space="preserve"> работы и оценка материально-технических и медико-социальных условий пребывания детей в ДОО.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433C" w:rsidTr="00D7433C">
        <w:tc>
          <w:tcPr>
            <w:tcW w:w="534" w:type="dxa"/>
          </w:tcPr>
          <w:p w:rsidR="00D7433C" w:rsidRP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743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jc w:val="center"/>
              <w:rPr>
                <w:b/>
                <w:sz w:val="24"/>
                <w:szCs w:val="24"/>
              </w:rPr>
            </w:pPr>
            <w:r w:rsidRPr="00D7433C">
              <w:rPr>
                <w:b/>
                <w:sz w:val="24"/>
                <w:szCs w:val="24"/>
              </w:rPr>
              <w:t>План работы на 2018-2019 учебный год</w:t>
            </w:r>
          </w:p>
        </w:tc>
        <w:tc>
          <w:tcPr>
            <w:tcW w:w="1383" w:type="dxa"/>
          </w:tcPr>
          <w:p w:rsidR="00D7433C" w:rsidRPr="00006E40" w:rsidRDefault="00D7433C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7433C" w:rsidRPr="00D7433C" w:rsidTr="00D7433C">
        <w:tc>
          <w:tcPr>
            <w:tcW w:w="534" w:type="dxa"/>
          </w:tcPr>
          <w:p w:rsidR="00D7433C" w:rsidRP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433C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Расстановка педагогических кадров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P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 аттестации педагогических кадров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 обучение на курсах повышения квалификации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 работы по самообразованию педагогов.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План работы с молодыми педагогами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P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743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jc w:val="center"/>
              <w:rPr>
                <w:b/>
                <w:sz w:val="24"/>
                <w:szCs w:val="24"/>
              </w:rPr>
            </w:pPr>
            <w:r w:rsidRPr="00D7433C">
              <w:rPr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383" w:type="dxa"/>
          </w:tcPr>
          <w:p w:rsidR="00D7433C" w:rsidRPr="00006E40" w:rsidRDefault="00D7433C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7433C" w:rsidRP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Смотры, выставки конкурсы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Тематический  контроль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Работа в методическом кабинете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54" w:type="dxa"/>
          </w:tcPr>
          <w:p w:rsidR="00D7433C" w:rsidRPr="00D7433C" w:rsidRDefault="00AB6825" w:rsidP="00D743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Консультации, семинары для педагогов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AB6825" w:rsidRPr="00D7433C" w:rsidTr="00D7433C">
        <w:tc>
          <w:tcPr>
            <w:tcW w:w="534" w:type="dxa"/>
          </w:tcPr>
          <w:p w:rsidR="00AB6825" w:rsidRDefault="00AB6825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54" w:type="dxa"/>
          </w:tcPr>
          <w:p w:rsidR="00AB6825" w:rsidRPr="00316921" w:rsidRDefault="00AB6825" w:rsidP="00D743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Организации деятельности с детьми</w:t>
            </w:r>
          </w:p>
        </w:tc>
        <w:tc>
          <w:tcPr>
            <w:tcW w:w="1383" w:type="dxa"/>
          </w:tcPr>
          <w:p w:rsidR="00AB6825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P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743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433C">
              <w:rPr>
                <w:rFonts w:eastAsia="Times New Roman"/>
                <w:b/>
                <w:sz w:val="24"/>
                <w:szCs w:val="24"/>
                <w:lang w:eastAsia="ru-RU"/>
              </w:rPr>
              <w:t>Система внутреннего мониторинга</w:t>
            </w:r>
          </w:p>
        </w:tc>
        <w:tc>
          <w:tcPr>
            <w:tcW w:w="1383" w:type="dxa"/>
          </w:tcPr>
          <w:p w:rsidR="00D7433C" w:rsidRPr="00006E40" w:rsidRDefault="00D7433C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7433C" w:rsidRPr="00D7433C" w:rsidTr="00D7433C">
        <w:tc>
          <w:tcPr>
            <w:tcW w:w="534" w:type="dxa"/>
          </w:tcPr>
          <w:p w:rsidR="00D7433C" w:rsidRPr="00006E40" w:rsidRDefault="00006E40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54" w:type="dxa"/>
          </w:tcPr>
          <w:p w:rsidR="00D7433C" w:rsidRPr="00006E40" w:rsidRDefault="00006E40" w:rsidP="00006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 xml:space="preserve">План контроля на 2018-2019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МБДОУ № 43 «Улыбка»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P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654" w:type="dxa"/>
          </w:tcPr>
          <w:p w:rsidR="00D7433C" w:rsidRP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в работе с семьей, школой и другими организациями</w:t>
            </w:r>
          </w:p>
        </w:tc>
        <w:tc>
          <w:tcPr>
            <w:tcW w:w="1383" w:type="dxa"/>
          </w:tcPr>
          <w:p w:rsidR="00D7433C" w:rsidRPr="00006E40" w:rsidRDefault="00D7433C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7433C" w:rsidRPr="00D7433C" w:rsidTr="00D7433C">
        <w:tc>
          <w:tcPr>
            <w:tcW w:w="534" w:type="dxa"/>
          </w:tcPr>
          <w:p w:rsidR="00D7433C" w:rsidRPr="00006E40" w:rsidRDefault="00006E40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54" w:type="dxa"/>
          </w:tcPr>
          <w:p w:rsidR="00D7433C" w:rsidRPr="00006E40" w:rsidRDefault="00006E40" w:rsidP="00006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План работы с социальными объектами и школой</w:t>
            </w:r>
          </w:p>
        </w:tc>
        <w:tc>
          <w:tcPr>
            <w:tcW w:w="1383" w:type="dxa"/>
          </w:tcPr>
          <w:p w:rsidR="00D7433C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</w:tr>
      <w:tr w:rsidR="00D7433C" w:rsidRPr="00D7433C" w:rsidTr="00D7433C">
        <w:tc>
          <w:tcPr>
            <w:tcW w:w="534" w:type="dxa"/>
          </w:tcPr>
          <w:p w:rsid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654" w:type="dxa"/>
          </w:tcPr>
          <w:p w:rsidR="00D7433C" w:rsidRDefault="00D7433C" w:rsidP="00D7433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1383" w:type="dxa"/>
          </w:tcPr>
          <w:p w:rsidR="00D7433C" w:rsidRPr="00006E40" w:rsidRDefault="00D7433C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4D3" w:rsidRPr="00D7433C" w:rsidTr="00D7433C">
        <w:tc>
          <w:tcPr>
            <w:tcW w:w="534" w:type="dxa"/>
          </w:tcPr>
          <w:p w:rsidR="007654D3" w:rsidRPr="00006E40" w:rsidRDefault="00006E40" w:rsidP="00D743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54" w:type="dxa"/>
          </w:tcPr>
          <w:p w:rsidR="007654D3" w:rsidRPr="00006E40" w:rsidRDefault="00006E40" w:rsidP="00006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 работы на учебный год</w:t>
            </w:r>
          </w:p>
        </w:tc>
        <w:tc>
          <w:tcPr>
            <w:tcW w:w="1383" w:type="dxa"/>
          </w:tcPr>
          <w:p w:rsidR="007654D3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7654D3" w:rsidRPr="00D7433C" w:rsidTr="00D7433C">
        <w:tc>
          <w:tcPr>
            <w:tcW w:w="534" w:type="dxa"/>
          </w:tcPr>
          <w:p w:rsidR="007654D3" w:rsidRDefault="007654D3" w:rsidP="00D7433C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654" w:type="dxa"/>
          </w:tcPr>
          <w:p w:rsidR="007654D3" w:rsidRDefault="007654D3" w:rsidP="00D7433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Приложение к годовому плану</w:t>
            </w:r>
          </w:p>
        </w:tc>
        <w:tc>
          <w:tcPr>
            <w:tcW w:w="1383" w:type="dxa"/>
          </w:tcPr>
          <w:p w:rsidR="007654D3" w:rsidRPr="00006E40" w:rsidRDefault="007654D3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6E40" w:rsidRPr="00D7433C" w:rsidTr="00D7433C">
        <w:tc>
          <w:tcPr>
            <w:tcW w:w="534" w:type="dxa"/>
          </w:tcPr>
          <w:p w:rsidR="00006E40" w:rsidRDefault="00006E40" w:rsidP="00D7433C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654" w:type="dxa"/>
          </w:tcPr>
          <w:p w:rsidR="00006E40" w:rsidRPr="00006E40" w:rsidRDefault="00006E40" w:rsidP="00006E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Учебный план, сетка НОД</w:t>
            </w:r>
          </w:p>
        </w:tc>
        <w:tc>
          <w:tcPr>
            <w:tcW w:w="1383" w:type="dxa"/>
          </w:tcPr>
          <w:p w:rsidR="00006E40" w:rsidRPr="00006E40" w:rsidRDefault="00006E40" w:rsidP="00006E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E40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4834CE" w:rsidRDefault="004834CE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0F5" w:rsidRPr="00316921" w:rsidRDefault="00563A5A" w:rsidP="00DC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РАЗДЕЛ </w:t>
      </w:r>
      <w:r w:rsidRPr="003169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="00DC20F5"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20F5" w:rsidRPr="003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Анализ работы за 2017-2018 учебный год</w:t>
      </w: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0F5" w:rsidRPr="00F554A7" w:rsidRDefault="00DC20F5" w:rsidP="00401B02">
      <w:pPr>
        <w:pStyle w:val="a9"/>
        <w:numPr>
          <w:ilvl w:val="1"/>
          <w:numId w:val="9"/>
        </w:numPr>
        <w:rPr>
          <w:b/>
          <w:i/>
        </w:rPr>
      </w:pPr>
      <w:r w:rsidRPr="00F554A7">
        <w:rPr>
          <w:b/>
          <w:i/>
        </w:rPr>
        <w:t>Обеспечение здоровья и здорового образа жизни.</w:t>
      </w:r>
    </w:p>
    <w:p w:rsidR="00316921" w:rsidRDefault="00C92389" w:rsidP="003169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hAnsi="Times New Roman" w:cs="Times New Roman"/>
          <w:sz w:val="24"/>
          <w:szCs w:val="24"/>
        </w:rPr>
        <w:t>В 2017-2018</w:t>
      </w:r>
      <w:r w:rsidR="00563A5A" w:rsidRPr="00316921">
        <w:rPr>
          <w:rFonts w:ascii="Times New Roman" w:hAnsi="Times New Roman" w:cs="Times New Roman"/>
          <w:sz w:val="24"/>
          <w:szCs w:val="24"/>
        </w:rPr>
        <w:t xml:space="preserve"> учебном году коллектив МБДОУ № 43 «Улыбка» работал по программе «От рождения до школы» под редакцией Васильевой М.А. Гербовой В.В. Комаровой Т.С., также включались разделы программы «Школа 2100» , «Раз ступенька, два ступенька», «По дороге к азбуке»</w:t>
      </w:r>
      <w:r w:rsidR="00CE265D" w:rsidRPr="00316921">
        <w:rPr>
          <w:rFonts w:ascii="Times New Roman" w:hAnsi="Times New Roman" w:cs="Times New Roman"/>
          <w:sz w:val="24"/>
          <w:szCs w:val="24"/>
        </w:rPr>
        <w:t xml:space="preserve"> </w:t>
      </w:r>
      <w:r w:rsidR="00563A5A" w:rsidRPr="00316921">
        <w:rPr>
          <w:rFonts w:ascii="Times New Roman" w:hAnsi="Times New Roman" w:cs="Times New Roman"/>
          <w:sz w:val="24"/>
          <w:szCs w:val="24"/>
        </w:rPr>
        <w:t>и в соответствии с годовым планом.</w:t>
      </w:r>
      <w:r w:rsidR="00DC20F5" w:rsidRPr="00316921">
        <w:rPr>
          <w:rFonts w:ascii="Times New Roman" w:hAnsi="Times New Roman" w:cs="Times New Roman"/>
          <w:sz w:val="24"/>
          <w:szCs w:val="24"/>
        </w:rPr>
        <w:t xml:space="preserve"> </w:t>
      </w:r>
      <w:r w:rsidR="00563A5A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функционировало 6 групп:</w:t>
      </w:r>
      <w:r w:rsidR="00DC20F5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16921" w:rsidTr="00316921">
        <w:tc>
          <w:tcPr>
            <w:tcW w:w="1595" w:type="dxa"/>
          </w:tcPr>
          <w:p w:rsidR="00316921" w:rsidRDefault="00316921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E513AD">
              <w:rPr>
                <w:rFonts w:eastAsia="Times New Roman"/>
                <w:sz w:val="24"/>
                <w:szCs w:val="24"/>
                <w:lang w:eastAsia="ru-RU"/>
              </w:rPr>
              <w:t>-4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5" w:type="dxa"/>
          </w:tcPr>
          <w:p w:rsidR="00316921" w:rsidRDefault="00316921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513AD">
              <w:rPr>
                <w:rFonts w:eastAsia="Times New Roman"/>
                <w:sz w:val="24"/>
                <w:szCs w:val="24"/>
                <w:lang w:eastAsia="ru-RU"/>
              </w:rPr>
              <w:t>-5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5" w:type="dxa"/>
          </w:tcPr>
          <w:p w:rsidR="00316921" w:rsidRDefault="00316921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513AD">
              <w:rPr>
                <w:rFonts w:eastAsia="Times New Roman"/>
                <w:sz w:val="24"/>
                <w:szCs w:val="24"/>
                <w:lang w:eastAsia="ru-RU"/>
              </w:rPr>
              <w:t>-5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5" w:type="dxa"/>
          </w:tcPr>
          <w:p w:rsidR="00316921" w:rsidRDefault="00316921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513AD">
              <w:rPr>
                <w:rFonts w:eastAsia="Times New Roman"/>
                <w:sz w:val="24"/>
                <w:szCs w:val="24"/>
                <w:lang w:eastAsia="ru-RU"/>
              </w:rPr>
              <w:t>-6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95" w:type="dxa"/>
          </w:tcPr>
          <w:p w:rsidR="00316921" w:rsidRDefault="00E513AD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96" w:type="dxa"/>
          </w:tcPr>
          <w:p w:rsidR="00316921" w:rsidRDefault="00E513AD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316921" w:rsidTr="00316921">
        <w:tc>
          <w:tcPr>
            <w:tcW w:w="1595" w:type="dxa"/>
          </w:tcPr>
          <w:p w:rsidR="00316921" w:rsidRDefault="00316921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95" w:type="dxa"/>
          </w:tcPr>
          <w:p w:rsidR="00316921" w:rsidRDefault="00316921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95" w:type="dxa"/>
          </w:tcPr>
          <w:p w:rsidR="00316921" w:rsidRDefault="00316921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95" w:type="dxa"/>
          </w:tcPr>
          <w:p w:rsidR="00316921" w:rsidRDefault="00E513AD" w:rsidP="00E513A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95" w:type="dxa"/>
          </w:tcPr>
          <w:p w:rsidR="00316921" w:rsidRDefault="00E513AD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96" w:type="dxa"/>
          </w:tcPr>
          <w:p w:rsidR="00316921" w:rsidRDefault="00E513AD" w:rsidP="0031692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подготовит</w:t>
            </w:r>
          </w:p>
        </w:tc>
      </w:tr>
    </w:tbl>
    <w:p w:rsidR="00563A5A" w:rsidRPr="00316921" w:rsidRDefault="00316921" w:rsidP="00401B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hAnsi="Times New Roman" w:cs="Times New Roman"/>
          <w:sz w:val="24"/>
          <w:szCs w:val="24"/>
        </w:rPr>
        <w:t>Коллектив ДОУ проводил целенаправленную работу по воспитанию здорового ребенка, уделяя особое внимание совместной работе специалистов, медиков, воспитателей, используя все доступные средства физического развития и оздоровления детского организма. Была проведена большая методическая и медицинская работа, с учетом диагностики, содействующая полноценному физическому развитию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5D" w:rsidRPr="00316921" w:rsidRDefault="00DC20F5" w:rsidP="00DC2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921">
        <w:rPr>
          <w:rFonts w:ascii="Times New Roman" w:hAnsi="Times New Roman" w:cs="Times New Roman"/>
          <w:i/>
          <w:sz w:val="24"/>
          <w:szCs w:val="24"/>
        </w:rPr>
        <w:t>Показатели состояния здоровья воспитанников</w:t>
      </w:r>
    </w:p>
    <w:tbl>
      <w:tblPr>
        <w:tblStyle w:val="aa"/>
        <w:tblW w:w="0" w:type="auto"/>
        <w:tblLook w:val="04A0"/>
      </w:tblPr>
      <w:tblGrid>
        <w:gridCol w:w="824"/>
        <w:gridCol w:w="1216"/>
        <w:gridCol w:w="1418"/>
        <w:gridCol w:w="941"/>
        <w:gridCol w:w="456"/>
        <w:gridCol w:w="576"/>
        <w:gridCol w:w="357"/>
        <w:gridCol w:w="556"/>
        <w:gridCol w:w="911"/>
        <w:gridCol w:w="1091"/>
        <w:gridCol w:w="1225"/>
      </w:tblGrid>
      <w:tr w:rsidR="00CE265D" w:rsidRPr="00316921" w:rsidTr="00DC20F5">
        <w:trPr>
          <w:trHeight w:val="280"/>
        </w:trPr>
        <w:tc>
          <w:tcPr>
            <w:tcW w:w="837" w:type="dxa"/>
            <w:vMerge w:val="restart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172" w:type="dxa"/>
            <w:vMerge w:val="restart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посещ-ть</w:t>
            </w:r>
            <w:proofErr w:type="spellEnd"/>
          </w:p>
        </w:tc>
        <w:tc>
          <w:tcPr>
            <w:tcW w:w="1365" w:type="dxa"/>
            <w:vMerge w:val="restart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Пропущено по болезни</w:t>
            </w:r>
          </w:p>
        </w:tc>
        <w:tc>
          <w:tcPr>
            <w:tcW w:w="915" w:type="dxa"/>
            <w:vMerge w:val="restart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894" w:type="dxa"/>
            <w:gridSpan w:val="4"/>
          </w:tcPr>
          <w:p w:rsidR="00CE265D" w:rsidRPr="00316921" w:rsidRDefault="00CE265D" w:rsidP="00CE265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3388" w:type="dxa"/>
            <w:gridSpan w:val="3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CE265D" w:rsidRPr="00316921" w:rsidTr="00DC20F5">
        <w:trPr>
          <w:trHeight w:val="270"/>
        </w:trPr>
        <w:tc>
          <w:tcPr>
            <w:tcW w:w="837" w:type="dxa"/>
            <w:vMerge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CE265D" w:rsidRPr="00316921" w:rsidRDefault="00CE265D" w:rsidP="00CE265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6" w:type="dxa"/>
          </w:tcPr>
          <w:p w:rsidR="00CE265D" w:rsidRPr="00316921" w:rsidRDefault="00CE265D" w:rsidP="00CE265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dxa"/>
          </w:tcPr>
          <w:p w:rsidR="00CE265D" w:rsidRPr="00316921" w:rsidRDefault="00CE265D" w:rsidP="00CE265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</w:tcPr>
          <w:p w:rsidR="00CE265D" w:rsidRPr="00316921" w:rsidRDefault="00CE265D" w:rsidP="00CE265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1018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дефицит массы</w:t>
            </w:r>
          </w:p>
        </w:tc>
        <w:tc>
          <w:tcPr>
            <w:tcW w:w="1319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Избыток массы</w:t>
            </w:r>
          </w:p>
        </w:tc>
      </w:tr>
      <w:tr w:rsidR="00CE265D" w:rsidRPr="00316921" w:rsidTr="00DC20F5">
        <w:tc>
          <w:tcPr>
            <w:tcW w:w="837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72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1545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8437</w:t>
            </w:r>
          </w:p>
        </w:tc>
        <w:tc>
          <w:tcPr>
            <w:tcW w:w="915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1999.</w:t>
            </w:r>
          </w:p>
        </w:tc>
        <w:tc>
          <w:tcPr>
            <w:tcW w:w="436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73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39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1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18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</w:tcPr>
          <w:p w:rsidR="00CE265D" w:rsidRPr="00316921" w:rsidRDefault="00CE265D" w:rsidP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C20F5" w:rsidRPr="00316921" w:rsidRDefault="00DC20F5" w:rsidP="00DC2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Сравнительная таблица здоровья детей (количество детей)</w:t>
      </w:r>
    </w:p>
    <w:tbl>
      <w:tblPr>
        <w:tblStyle w:val="3"/>
        <w:tblW w:w="0" w:type="auto"/>
        <w:tblLook w:val="01E0"/>
      </w:tblPr>
      <w:tblGrid>
        <w:gridCol w:w="2311"/>
        <w:gridCol w:w="1648"/>
        <w:gridCol w:w="1795"/>
        <w:gridCol w:w="1929"/>
        <w:gridCol w:w="1888"/>
      </w:tblGrid>
      <w:tr w:rsidR="00DC20F5" w:rsidRPr="00316921" w:rsidTr="00AC41C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6921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6921">
              <w:rPr>
                <w:rFonts w:eastAsia="Calibri"/>
                <w:b/>
                <w:sz w:val="24"/>
                <w:szCs w:val="24"/>
              </w:rPr>
              <w:t>1 группа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6921">
              <w:rPr>
                <w:rFonts w:eastAsia="Calibri"/>
                <w:b/>
                <w:sz w:val="24"/>
                <w:szCs w:val="24"/>
              </w:rPr>
              <w:t>2 группа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6921">
              <w:rPr>
                <w:rFonts w:eastAsia="Calibri"/>
                <w:b/>
                <w:sz w:val="24"/>
                <w:szCs w:val="24"/>
              </w:rPr>
              <w:t>3 группа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6921">
              <w:rPr>
                <w:rFonts w:eastAsia="Calibri"/>
                <w:b/>
                <w:sz w:val="24"/>
                <w:szCs w:val="24"/>
              </w:rPr>
              <w:t>4 группа</w:t>
            </w:r>
          </w:p>
        </w:tc>
      </w:tr>
      <w:tr w:rsidR="00DC20F5" w:rsidRPr="00316921" w:rsidTr="00AC41C2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2016-2017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C20F5" w:rsidRPr="00316921" w:rsidTr="00AC41C2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2017-2018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F5" w:rsidRPr="00316921" w:rsidRDefault="00DC20F5" w:rsidP="00AC41C2">
            <w:pPr>
              <w:jc w:val="center"/>
              <w:rPr>
                <w:rFonts w:eastAsia="Calibri"/>
                <w:sz w:val="24"/>
                <w:szCs w:val="24"/>
              </w:rPr>
            </w:pPr>
            <w:r w:rsidRPr="00316921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63A5A" w:rsidRPr="00316921" w:rsidRDefault="00563A5A" w:rsidP="00DC20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</w:t>
      </w:r>
      <w:r w:rsidR="00C77BEF" w:rsidRPr="00316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лиз заболеваемости детей за 2017</w:t>
      </w:r>
      <w:r w:rsidRPr="00316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</w:t>
      </w:r>
      <w:r w:rsidR="00C77BEF" w:rsidRPr="00316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r w:rsidRPr="00316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учебном году </w:t>
      </w:r>
    </w:p>
    <w:tbl>
      <w:tblPr>
        <w:tblStyle w:val="aa"/>
        <w:tblW w:w="0" w:type="auto"/>
        <w:tblLook w:val="04A0"/>
      </w:tblPr>
      <w:tblGrid>
        <w:gridCol w:w="675"/>
        <w:gridCol w:w="3828"/>
        <w:gridCol w:w="5068"/>
      </w:tblGrid>
      <w:tr w:rsidR="00E513AD" w:rsidRPr="00316921" w:rsidTr="00FB7551">
        <w:tc>
          <w:tcPr>
            <w:tcW w:w="675" w:type="dxa"/>
          </w:tcPr>
          <w:p w:rsidR="00E513AD" w:rsidRPr="00D02742" w:rsidRDefault="00E513AD" w:rsidP="00DC20F5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0274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</w:tcPr>
          <w:p w:rsidR="00E513AD" w:rsidRPr="00D02742" w:rsidRDefault="00E513AD" w:rsidP="00DC20F5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0274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5068" w:type="dxa"/>
          </w:tcPr>
          <w:p w:rsidR="00E513AD" w:rsidRPr="00D02742" w:rsidRDefault="00D02742" w:rsidP="00DC20F5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0274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</w:tr>
      <w:tr w:rsidR="00E513AD" w:rsidRPr="00316921" w:rsidTr="00FB7551">
        <w:tc>
          <w:tcPr>
            <w:tcW w:w="675" w:type="dxa"/>
          </w:tcPr>
          <w:p w:rsidR="00E513AD" w:rsidRPr="00316921" w:rsidRDefault="00D02742" w:rsidP="00DC20F5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E513AD" w:rsidRPr="00316921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5068" w:type="dxa"/>
          </w:tcPr>
          <w:p w:rsidR="00E513AD" w:rsidRPr="00316921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360</w:t>
            </w:r>
          </w:p>
        </w:tc>
      </w:tr>
      <w:tr w:rsidR="00D02742" w:rsidRPr="00316921" w:rsidTr="00FB7551">
        <w:tc>
          <w:tcPr>
            <w:tcW w:w="675" w:type="dxa"/>
          </w:tcPr>
          <w:p w:rsidR="00D02742" w:rsidRDefault="00D02742" w:rsidP="00DC20F5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D02742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ОРЗ</w:t>
            </w:r>
          </w:p>
        </w:tc>
        <w:tc>
          <w:tcPr>
            <w:tcW w:w="5068" w:type="dxa"/>
          </w:tcPr>
          <w:p w:rsidR="00D02742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57</w:t>
            </w:r>
          </w:p>
        </w:tc>
      </w:tr>
      <w:tr w:rsidR="00D02742" w:rsidRPr="00316921" w:rsidTr="00FB7551">
        <w:tc>
          <w:tcPr>
            <w:tcW w:w="675" w:type="dxa"/>
          </w:tcPr>
          <w:p w:rsidR="00D02742" w:rsidRDefault="00D02742" w:rsidP="00DC20F5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D02742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5068" w:type="dxa"/>
          </w:tcPr>
          <w:p w:rsidR="00D02742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41</w:t>
            </w:r>
          </w:p>
        </w:tc>
      </w:tr>
      <w:tr w:rsidR="00D02742" w:rsidRPr="00316921" w:rsidTr="00FB7551">
        <w:tc>
          <w:tcPr>
            <w:tcW w:w="675" w:type="dxa"/>
          </w:tcPr>
          <w:p w:rsidR="00D02742" w:rsidRDefault="00D02742" w:rsidP="00DC20F5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D02742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Трахеит</w:t>
            </w:r>
          </w:p>
        </w:tc>
        <w:tc>
          <w:tcPr>
            <w:tcW w:w="5068" w:type="dxa"/>
          </w:tcPr>
          <w:p w:rsidR="00D02742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33</w:t>
            </w:r>
          </w:p>
        </w:tc>
      </w:tr>
      <w:tr w:rsidR="00D02742" w:rsidRPr="00316921" w:rsidTr="00FB7551">
        <w:tc>
          <w:tcPr>
            <w:tcW w:w="675" w:type="dxa"/>
          </w:tcPr>
          <w:p w:rsidR="00D02742" w:rsidRDefault="00D02742" w:rsidP="00DC20F5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D02742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068" w:type="dxa"/>
          </w:tcPr>
          <w:p w:rsidR="00D02742" w:rsidRDefault="00D02742" w:rsidP="00D027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D02742" w:rsidRPr="00316921" w:rsidTr="00FB7551">
        <w:tc>
          <w:tcPr>
            <w:tcW w:w="4503" w:type="dxa"/>
            <w:gridSpan w:val="2"/>
          </w:tcPr>
          <w:p w:rsidR="00D02742" w:rsidRDefault="00D02742" w:rsidP="00DC20F5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8" w:type="dxa"/>
          </w:tcPr>
          <w:p w:rsidR="00D02742" w:rsidRDefault="00D02742" w:rsidP="00DC20F5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541</w:t>
            </w:r>
          </w:p>
        </w:tc>
      </w:tr>
    </w:tbl>
    <w:p w:rsidR="00AA1CE4" w:rsidRPr="00316921" w:rsidRDefault="00AA1CE4" w:rsidP="00AA1C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16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proofErr w:type="gramEnd"/>
      <w:r w:rsidRPr="00316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направленная на профилактику и снижение уровня заболеваемости</w:t>
      </w:r>
    </w:p>
    <w:tbl>
      <w:tblPr>
        <w:tblStyle w:val="aa"/>
        <w:tblW w:w="9746" w:type="dxa"/>
        <w:tblLayout w:type="fixed"/>
        <w:tblLook w:val="04A0"/>
      </w:tblPr>
      <w:tblGrid>
        <w:gridCol w:w="1384"/>
        <w:gridCol w:w="1559"/>
        <w:gridCol w:w="1276"/>
        <w:gridCol w:w="1276"/>
        <w:gridCol w:w="1417"/>
        <w:gridCol w:w="1417"/>
        <w:gridCol w:w="1417"/>
      </w:tblGrid>
      <w:tr w:rsidR="00AA1CE4" w:rsidRPr="00316921" w:rsidTr="00686A63">
        <w:tc>
          <w:tcPr>
            <w:tcW w:w="1384" w:type="dxa"/>
          </w:tcPr>
          <w:p w:rsidR="00AA1CE4" w:rsidRPr="00316921" w:rsidRDefault="00AA1CE4" w:rsidP="00AA1CE4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витаминизации блюд</w:t>
            </w:r>
          </w:p>
        </w:tc>
        <w:tc>
          <w:tcPr>
            <w:tcW w:w="1559" w:type="dxa"/>
          </w:tcPr>
          <w:p w:rsidR="00AA1CE4" w:rsidRPr="00316921" w:rsidRDefault="00AA1CE4" w:rsidP="00AA1CE4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276" w:type="dxa"/>
          </w:tcPr>
          <w:p w:rsidR="00AA1CE4" w:rsidRPr="00316921" w:rsidRDefault="00AA1CE4" w:rsidP="00AA1CE4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дыхательные гимнастики</w:t>
            </w:r>
          </w:p>
        </w:tc>
        <w:tc>
          <w:tcPr>
            <w:tcW w:w="1276" w:type="dxa"/>
          </w:tcPr>
          <w:p w:rsidR="00AA1CE4" w:rsidRPr="00316921" w:rsidRDefault="00AA1CE4" w:rsidP="00AA1CE4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релаксации</w:t>
            </w:r>
          </w:p>
        </w:tc>
        <w:tc>
          <w:tcPr>
            <w:tcW w:w="1417" w:type="dxa"/>
          </w:tcPr>
          <w:p w:rsidR="00AA1CE4" w:rsidRPr="00316921" w:rsidRDefault="00AA1CE4" w:rsidP="00AA1CE4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организации активного отдыха и физкультурных досугов</w:t>
            </w:r>
          </w:p>
        </w:tc>
        <w:tc>
          <w:tcPr>
            <w:tcW w:w="1417" w:type="dxa"/>
          </w:tcPr>
          <w:p w:rsidR="00AA1CE4" w:rsidRPr="00316921" w:rsidRDefault="00AC41C2" w:rsidP="00AA1CE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«Н</w:t>
            </w:r>
            <w:r w:rsidR="00AA1CE4" w:rsidRPr="00316921">
              <w:rPr>
                <w:rFonts w:eastAsia="Times New Roman"/>
                <w:sz w:val="24"/>
                <w:szCs w:val="24"/>
                <w:lang w:eastAsia="ru-RU"/>
              </w:rPr>
              <w:t>едели здоровья»,</w:t>
            </w:r>
          </w:p>
        </w:tc>
        <w:tc>
          <w:tcPr>
            <w:tcW w:w="1417" w:type="dxa"/>
          </w:tcPr>
          <w:p w:rsidR="00AA1CE4" w:rsidRPr="00316921" w:rsidRDefault="00AA1CE4" w:rsidP="00AA1CE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врачебные осмотры с комплексной оценкой здоровья.</w:t>
            </w:r>
          </w:p>
        </w:tc>
      </w:tr>
      <w:tr w:rsidR="00AA1CE4" w:rsidRPr="00316921" w:rsidTr="00686A63">
        <w:tc>
          <w:tcPr>
            <w:tcW w:w="1384" w:type="dxa"/>
          </w:tcPr>
          <w:p w:rsidR="00AA1CE4" w:rsidRPr="00316921" w:rsidRDefault="00AA1CE4" w:rsidP="00AA1CE4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AA1CE4" w:rsidRPr="00316921" w:rsidRDefault="00AA1CE4" w:rsidP="00AA1CE4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AA1CE4" w:rsidRPr="00316921" w:rsidRDefault="00AA1CE4" w:rsidP="00AA1CE4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AA1CE4" w:rsidRPr="00316921" w:rsidRDefault="00AA1CE4" w:rsidP="00AA1CE4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AA1CE4" w:rsidRPr="00316921" w:rsidRDefault="00AA1CE4" w:rsidP="00AA1CE4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Раз в месяц по плану физкультурного инструктора</w:t>
            </w:r>
          </w:p>
        </w:tc>
        <w:tc>
          <w:tcPr>
            <w:tcW w:w="1417" w:type="dxa"/>
          </w:tcPr>
          <w:p w:rsidR="00AA1CE4" w:rsidRPr="00316921" w:rsidRDefault="00AA1CE4" w:rsidP="00AA1CE4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</w:tcPr>
          <w:p w:rsidR="00AA1CE4" w:rsidRPr="00316921" w:rsidRDefault="00AA1CE4" w:rsidP="00AA1CE4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По плану  детской поликлиникой</w:t>
            </w:r>
          </w:p>
        </w:tc>
      </w:tr>
    </w:tbl>
    <w:p w:rsidR="00AA1CE4" w:rsidRPr="00316921" w:rsidRDefault="00AA1CE4" w:rsidP="00AA1C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 начале учебного года проходило диагностическое обследование детей, составлялись карточки на каждого ребёнка, в которых отмечалось: группа здоровья, статус физического развития, состояние общей моторики. На вновь поступивших детей составляли адаптационные листы, проводились изучение нормативов физического развития детей, </w:t>
      </w:r>
    </w:p>
    <w:p w:rsidR="00563A5A" w:rsidRPr="00316921" w:rsidRDefault="00563A5A" w:rsidP="0056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систематически проводились мероприятия по оздоровлению детей (по плану оздоровительной </w:t>
      </w:r>
      <w:r w:rsidR="00AC41C2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</w:t>
      </w: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3A5A" w:rsidRPr="00316921" w:rsidRDefault="00563A5A" w:rsidP="005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3AD" w:rsidRPr="00E513AD">
        <w:rPr>
          <w:rFonts w:ascii="Times New Roman" w:hAnsi="Times New Roman" w:cs="Times New Roman"/>
          <w:sz w:val="24"/>
          <w:szCs w:val="24"/>
        </w:rPr>
        <w:t>Эта информация учитывается инструктором по физкультуре при осуществлении  индивидуального подхода и проведении всей работы по физическому воспитанию: н</w:t>
      </w:r>
      <w:r w:rsidR="00E513AD">
        <w:rPr>
          <w:rFonts w:ascii="Times New Roman" w:hAnsi="Times New Roman" w:cs="Times New Roman"/>
          <w:sz w:val="24"/>
          <w:szCs w:val="24"/>
        </w:rPr>
        <w:t>азначение двигательного режима;</w:t>
      </w:r>
      <w:r w:rsidR="00E513AD" w:rsidRPr="00E513AD">
        <w:rPr>
          <w:rFonts w:ascii="Times New Roman" w:hAnsi="Times New Roman" w:cs="Times New Roman"/>
          <w:sz w:val="24"/>
          <w:szCs w:val="24"/>
        </w:rPr>
        <w:t xml:space="preserve"> определение величины двигательной нагрузки;  проведение закаливающих мероприятий.</w:t>
      </w:r>
      <w:r w:rsidR="00E513AD">
        <w:t xml:space="preserve"> </w:t>
      </w:r>
      <w:r w:rsidR="00E513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нструктор по физической культуре </w:t>
      </w:r>
      <w:proofErr w:type="spellStart"/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на занятиях проводит коррекц</w:t>
      </w:r>
      <w:r w:rsidR="00AC41C2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ионную - оздоровительную работу.</w:t>
      </w: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работа способствует укреплению здоровья детей и формированию основ физической культуры.</w:t>
      </w:r>
    </w:p>
    <w:p w:rsidR="00AC41C2" w:rsidRPr="00316921" w:rsidRDefault="00AC41C2" w:rsidP="00AC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AC4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921">
        <w:rPr>
          <w:rFonts w:ascii="Times New Roman" w:hAnsi="Times New Roman" w:cs="Times New Roman"/>
          <w:sz w:val="24"/>
          <w:szCs w:val="24"/>
        </w:rPr>
        <w:t>Показатели физической подготовленности детей 4-7 лет «</w:t>
      </w:r>
      <w:proofErr w:type="spellStart"/>
      <w:r w:rsidRPr="00316921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316921">
        <w:rPr>
          <w:rFonts w:ascii="Times New Roman" w:hAnsi="Times New Roman" w:cs="Times New Roman"/>
          <w:sz w:val="24"/>
          <w:szCs w:val="24"/>
        </w:rPr>
        <w:t>»</w:t>
      </w:r>
    </w:p>
    <w:p w:rsidR="00563A5A" w:rsidRPr="00316921" w:rsidRDefault="00F5769B" w:rsidP="00563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921">
        <w:rPr>
          <w:rFonts w:ascii="Times New Roman" w:hAnsi="Times New Roman" w:cs="Times New Roman"/>
          <w:sz w:val="24"/>
          <w:szCs w:val="24"/>
        </w:rPr>
        <w:t>МБДОУ Д/с №43 «Улыбка» 2017-2018</w:t>
      </w:r>
      <w:r w:rsidR="00563A5A" w:rsidRPr="00316921">
        <w:rPr>
          <w:rFonts w:ascii="Times New Roman" w:hAnsi="Times New Roman" w:cs="Times New Roman"/>
          <w:sz w:val="24"/>
          <w:szCs w:val="24"/>
        </w:rPr>
        <w:t xml:space="preserve"> у/</w:t>
      </w:r>
      <w:proofErr w:type="gramStart"/>
      <w:r w:rsidR="00563A5A" w:rsidRPr="003169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63A5A" w:rsidRPr="00316921">
        <w:rPr>
          <w:rFonts w:ascii="Times New Roman" w:hAnsi="Times New Roman" w:cs="Times New Roman"/>
          <w:sz w:val="24"/>
          <w:szCs w:val="24"/>
        </w:rPr>
        <w:t>.</w:t>
      </w: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921">
        <w:rPr>
          <w:rFonts w:ascii="Times New Roman" w:hAnsi="Times New Roman" w:cs="Times New Roman"/>
          <w:sz w:val="24"/>
          <w:szCs w:val="24"/>
        </w:rPr>
        <w:t xml:space="preserve">Инструктор по ФК: </w:t>
      </w:r>
      <w:proofErr w:type="spellStart"/>
      <w:r w:rsidRPr="00316921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31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921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Pr="00316921">
        <w:rPr>
          <w:rFonts w:ascii="Times New Roman" w:hAnsi="Times New Roman" w:cs="Times New Roman"/>
          <w:sz w:val="24"/>
          <w:szCs w:val="24"/>
        </w:rPr>
        <w:t xml:space="preserve"> Григорьевна 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1560"/>
        <w:gridCol w:w="3226"/>
      </w:tblGrid>
      <w:tr w:rsidR="00AC41C2" w:rsidRPr="00316921" w:rsidTr="00AC41C2">
        <w:tc>
          <w:tcPr>
            <w:tcW w:w="2392" w:type="dxa"/>
            <w:vMerge w:val="restart"/>
          </w:tcPr>
          <w:p w:rsidR="00AC41C2" w:rsidRPr="00316921" w:rsidRDefault="00AC41C2" w:rsidP="00563A5A">
            <w:pPr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AC41C2" w:rsidRPr="00316921" w:rsidRDefault="00AC41C2" w:rsidP="00563A5A">
            <w:pPr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vMerge w:val="restart"/>
          </w:tcPr>
          <w:p w:rsidR="00AC41C2" w:rsidRPr="00316921" w:rsidRDefault="00AC41C2" w:rsidP="00563A5A">
            <w:pPr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226" w:type="dxa"/>
          </w:tcPr>
          <w:p w:rsidR="00AC41C2" w:rsidRPr="00316921" w:rsidRDefault="00AC41C2" w:rsidP="00563A5A">
            <w:pPr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период</w:t>
            </w:r>
          </w:p>
        </w:tc>
      </w:tr>
      <w:tr w:rsidR="00AC41C2" w:rsidRPr="00316921" w:rsidTr="00AC41C2">
        <w:tc>
          <w:tcPr>
            <w:tcW w:w="2392" w:type="dxa"/>
            <w:vMerge/>
          </w:tcPr>
          <w:p w:rsidR="00AC41C2" w:rsidRPr="00316921" w:rsidRDefault="00AC41C2" w:rsidP="00563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41C2" w:rsidRPr="00316921" w:rsidRDefault="00AC41C2" w:rsidP="00563A5A">
            <w:pPr>
              <w:jc w:val="center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Начало года</w:t>
            </w:r>
          </w:p>
        </w:tc>
        <w:tc>
          <w:tcPr>
            <w:tcW w:w="1560" w:type="dxa"/>
            <w:vMerge/>
          </w:tcPr>
          <w:p w:rsidR="00AC41C2" w:rsidRPr="00316921" w:rsidRDefault="00AC41C2" w:rsidP="00563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C41C2" w:rsidRPr="00316921" w:rsidRDefault="00AC41C2" w:rsidP="00563A5A">
            <w:pPr>
              <w:jc w:val="center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Конец года</w:t>
            </w:r>
          </w:p>
        </w:tc>
      </w:tr>
      <w:tr w:rsidR="00AC41C2" w:rsidRPr="00316921" w:rsidTr="00AC41C2">
        <w:tc>
          <w:tcPr>
            <w:tcW w:w="2392" w:type="dxa"/>
          </w:tcPr>
          <w:p w:rsidR="00AC41C2" w:rsidRPr="00316921" w:rsidRDefault="00AC41C2" w:rsidP="00AC41C2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AC41C2" w:rsidRPr="00316921" w:rsidRDefault="00AC41C2" w:rsidP="00563A5A">
            <w:pPr>
              <w:jc w:val="center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12%</w:t>
            </w:r>
          </w:p>
        </w:tc>
        <w:tc>
          <w:tcPr>
            <w:tcW w:w="1560" w:type="dxa"/>
          </w:tcPr>
          <w:p w:rsidR="00AC41C2" w:rsidRPr="00316921" w:rsidRDefault="00AC41C2" w:rsidP="00AC41C2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Высокий</w:t>
            </w:r>
          </w:p>
        </w:tc>
        <w:tc>
          <w:tcPr>
            <w:tcW w:w="3226" w:type="dxa"/>
          </w:tcPr>
          <w:p w:rsidR="00AC41C2" w:rsidRPr="00316921" w:rsidRDefault="00AC41C2" w:rsidP="00563A5A">
            <w:pPr>
              <w:jc w:val="center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58%</w:t>
            </w:r>
          </w:p>
        </w:tc>
      </w:tr>
      <w:tr w:rsidR="00AC41C2" w:rsidRPr="00316921" w:rsidTr="00AC41C2">
        <w:tc>
          <w:tcPr>
            <w:tcW w:w="2392" w:type="dxa"/>
          </w:tcPr>
          <w:p w:rsidR="00AC41C2" w:rsidRPr="00316921" w:rsidRDefault="00AC41C2" w:rsidP="00AC41C2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AC41C2" w:rsidRPr="00316921" w:rsidRDefault="00AC41C2" w:rsidP="00563A5A">
            <w:pPr>
              <w:jc w:val="center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57%</w:t>
            </w:r>
          </w:p>
        </w:tc>
        <w:tc>
          <w:tcPr>
            <w:tcW w:w="1560" w:type="dxa"/>
          </w:tcPr>
          <w:p w:rsidR="00AC41C2" w:rsidRPr="00316921" w:rsidRDefault="00AC41C2" w:rsidP="00AC41C2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Средний</w:t>
            </w:r>
          </w:p>
        </w:tc>
        <w:tc>
          <w:tcPr>
            <w:tcW w:w="3226" w:type="dxa"/>
          </w:tcPr>
          <w:p w:rsidR="00AC41C2" w:rsidRPr="00316921" w:rsidRDefault="00AC41C2" w:rsidP="00563A5A">
            <w:pPr>
              <w:jc w:val="center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33%</w:t>
            </w:r>
          </w:p>
        </w:tc>
      </w:tr>
      <w:tr w:rsidR="00AC41C2" w:rsidRPr="00316921" w:rsidTr="00AC41C2">
        <w:tc>
          <w:tcPr>
            <w:tcW w:w="2392" w:type="dxa"/>
          </w:tcPr>
          <w:p w:rsidR="00AC41C2" w:rsidRPr="00316921" w:rsidRDefault="00AC41C2" w:rsidP="00AC41C2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2393" w:type="dxa"/>
          </w:tcPr>
          <w:p w:rsidR="00AC41C2" w:rsidRPr="00316921" w:rsidRDefault="00AC41C2" w:rsidP="00563A5A">
            <w:pPr>
              <w:jc w:val="center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31%</w:t>
            </w:r>
          </w:p>
        </w:tc>
        <w:tc>
          <w:tcPr>
            <w:tcW w:w="1560" w:type="dxa"/>
          </w:tcPr>
          <w:p w:rsidR="00AC41C2" w:rsidRPr="00316921" w:rsidRDefault="00AC41C2" w:rsidP="00AC41C2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3226" w:type="dxa"/>
          </w:tcPr>
          <w:p w:rsidR="00AC41C2" w:rsidRPr="00316921" w:rsidRDefault="00AC41C2" w:rsidP="00563A5A">
            <w:pPr>
              <w:jc w:val="center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9%</w:t>
            </w:r>
          </w:p>
        </w:tc>
      </w:tr>
    </w:tbl>
    <w:p w:rsidR="00CE265D" w:rsidRPr="00316921" w:rsidRDefault="00CE265D" w:rsidP="00563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3AD" w:rsidRDefault="00AC41C2" w:rsidP="00E5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63A5A" w:rsidRPr="00316921">
        <w:rPr>
          <w:rFonts w:ascii="Times New Roman" w:hAnsi="Times New Roman" w:cs="Times New Roman"/>
          <w:sz w:val="24"/>
          <w:szCs w:val="24"/>
        </w:rPr>
        <w:t xml:space="preserve"> </w:t>
      </w:r>
      <w:r w:rsidRPr="00316921">
        <w:rPr>
          <w:rFonts w:ascii="Times New Roman" w:hAnsi="Times New Roman" w:cs="Times New Roman"/>
          <w:sz w:val="24"/>
          <w:szCs w:val="24"/>
        </w:rPr>
        <w:t xml:space="preserve">показателей физической подготовленности видно, что в среднем по саду у воспитанников преобладает высокий уровень. Работа физкультурного инструктора  оценивается на высоком уровне. В следующем учебном году </w:t>
      </w:r>
      <w:proofErr w:type="gramStart"/>
      <w:r w:rsidRPr="00316921">
        <w:rPr>
          <w:rFonts w:ascii="Times New Roman" w:hAnsi="Times New Roman" w:cs="Times New Roman"/>
          <w:sz w:val="24"/>
          <w:szCs w:val="24"/>
        </w:rPr>
        <w:t xml:space="preserve">уделить внимание на </w:t>
      </w: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proofErr w:type="gramEnd"/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профилактики и коррекции начальных форм плоскостопия, </w:t>
      </w:r>
      <w:r w:rsidR="003831D9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</w:t>
      </w: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формирующие правильную осанку, дыхательные упражнения.</w:t>
      </w:r>
      <w:r w:rsidR="00E513AD" w:rsidRPr="00E5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3AD" w:rsidRDefault="00E513AD" w:rsidP="00E5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2016-2017  уменьшилось число инфекционных заболеваний, но возросло число заболеваний ЛОР органов и органов дыхания. Необходимо обратить внимание на профилактику заболеваний ЛОР органов и органов дыхания, большое внимание уделяется сбалансированному питанию детей и организации двигательного режима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3AD" w:rsidRDefault="00E513AD" w:rsidP="00E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2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 w:rsidRPr="00E513AD">
        <w:rPr>
          <w:rFonts w:ascii="Times New Roman" w:hAnsi="Times New Roman" w:cs="Times New Roman"/>
          <w:sz w:val="24"/>
          <w:szCs w:val="24"/>
        </w:rPr>
        <w:t>: Анализ заболеваемости показывает волнообразный характер уровня заболеваемости. Процент детей, болеющих простудными заболеваниями, остается в целом достаточно высоким. В дошкольное учреждение поступают дети, имеющие вторую группу здоровья. Это объясняется рядом объективных и субъективных причин: неблагоприятная экологическая обстановка; увеличение количества детей, рождающихся с врожденными заболеваниями. Вместе с тем при рассмотрении данной проблемы по возрастам можно проследить, что по всем показателям высокий уро</w:t>
      </w:r>
      <w:r>
        <w:rPr>
          <w:rFonts w:ascii="Times New Roman" w:hAnsi="Times New Roman" w:cs="Times New Roman"/>
          <w:sz w:val="24"/>
          <w:szCs w:val="24"/>
        </w:rPr>
        <w:t xml:space="preserve">вень заболеваемости имеют дети </w:t>
      </w:r>
      <w:r w:rsidRPr="00E513AD">
        <w:rPr>
          <w:rFonts w:ascii="Times New Roman" w:hAnsi="Times New Roman" w:cs="Times New Roman"/>
          <w:sz w:val="24"/>
          <w:szCs w:val="24"/>
        </w:rPr>
        <w:t xml:space="preserve"> младшей группы, что в конечном итоге отрицательно сказалось на днях функционирования. На причину заболеваемости в детском саду влияют социально-экономические условия в семьях некоторых воспитанников, отрицательная реакция некоторых родителей на проведение закаливающих процедур и профилактических мероприятий. В связи с этим в ДОУ проводится систематическая работа: </w:t>
      </w:r>
    </w:p>
    <w:p w:rsidR="00E513AD" w:rsidRDefault="00E513AD" w:rsidP="00E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по профилактике простудных заболеваний; </w:t>
      </w:r>
    </w:p>
    <w:p w:rsidR="00CB4509" w:rsidRDefault="00E513AD" w:rsidP="00CB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контроль за физкультурно-оздоровительной работой; </w:t>
      </w:r>
    </w:p>
    <w:p w:rsidR="00E513AD" w:rsidRDefault="00E513AD" w:rsidP="00CB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организованы просветительная работа по охране и укреплению здоровья детей с воспитателями и родителями, тесное взаимодействие с родителями по вопросам внедрения эффективных методик закаливания детского организма. </w:t>
      </w:r>
    </w:p>
    <w:p w:rsidR="00D02742" w:rsidRDefault="00E513AD" w:rsidP="00E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t xml:space="preserve">Педагогами осуществляется дифференцированный отбор видов закаливания: </w:t>
      </w:r>
    </w:p>
    <w:p w:rsidR="00D02742" w:rsidRDefault="00E513AD" w:rsidP="00E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упражнения после сна (в постели); </w:t>
      </w:r>
    </w:p>
    <w:p w:rsidR="00D02742" w:rsidRDefault="00E513AD" w:rsidP="00E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ходьба по ребристой доске; </w:t>
      </w:r>
    </w:p>
    <w:p w:rsidR="00D02742" w:rsidRDefault="00E513AD" w:rsidP="00E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витаминизированное питье; </w:t>
      </w:r>
    </w:p>
    <w:p w:rsidR="00D02742" w:rsidRDefault="00E513AD" w:rsidP="00E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полоскание рта; </w:t>
      </w:r>
    </w:p>
    <w:p w:rsidR="00D02742" w:rsidRDefault="00E513AD" w:rsidP="00E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дыхательная гимнастика; </w:t>
      </w:r>
    </w:p>
    <w:p w:rsidR="00E513AD" w:rsidRPr="00E513AD" w:rsidRDefault="00E513AD" w:rsidP="00E5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хождение босиком </w:t>
      </w:r>
      <w:proofErr w:type="gramStart"/>
      <w:r w:rsidRPr="00E513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1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3AD">
        <w:rPr>
          <w:rFonts w:ascii="Times New Roman" w:hAnsi="Times New Roman" w:cs="Times New Roman"/>
          <w:sz w:val="24"/>
          <w:szCs w:val="24"/>
        </w:rPr>
        <w:t>дорожке</w:t>
      </w:r>
      <w:proofErr w:type="gramEnd"/>
      <w:r w:rsidRPr="00E513AD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563A5A" w:rsidRPr="00316921" w:rsidRDefault="00563A5A" w:rsidP="00AC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C2" w:rsidRPr="00F554A7" w:rsidRDefault="00CB4509" w:rsidP="00CB4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4A7">
        <w:rPr>
          <w:rFonts w:ascii="Times New Roman" w:hAnsi="Times New Roman" w:cs="Times New Roman"/>
          <w:sz w:val="24"/>
          <w:szCs w:val="24"/>
        </w:rPr>
        <w:t>1.2.</w:t>
      </w:r>
      <w:r w:rsidR="00AC41C2" w:rsidRPr="00F554A7">
        <w:rPr>
          <w:rFonts w:ascii="Times New Roman" w:hAnsi="Times New Roman" w:cs="Times New Roman"/>
          <w:b/>
          <w:i/>
          <w:sz w:val="24"/>
          <w:szCs w:val="24"/>
        </w:rPr>
        <w:t>Результаты выполнения образовательной программы.</w:t>
      </w:r>
    </w:p>
    <w:p w:rsidR="00CB4509" w:rsidRDefault="00D02742" w:rsidP="00CB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509">
        <w:rPr>
          <w:rFonts w:ascii="Times New Roman" w:hAnsi="Times New Roman" w:cs="Times New Roman"/>
          <w:sz w:val="24"/>
          <w:szCs w:val="24"/>
        </w:rPr>
        <w:t>Образовательная программа, реализующаяся в Учреждении, построена с учетом</w:t>
      </w:r>
      <w:r w:rsidR="00CB4509" w:rsidRPr="00CB4509">
        <w:rPr>
          <w:rFonts w:ascii="Times New Roman" w:hAnsi="Times New Roman" w:cs="Times New Roman"/>
          <w:sz w:val="24"/>
          <w:szCs w:val="24"/>
        </w:rPr>
        <w:t xml:space="preserve"> </w:t>
      </w:r>
      <w:r w:rsidR="00F50D27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</w:t>
      </w:r>
      <w:r w:rsidR="00CB4509" w:rsidRPr="00CB4509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="00CB4509" w:rsidRPr="00CB450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CB4509" w:rsidRPr="00CB4509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Pr="00CB4509">
        <w:rPr>
          <w:rFonts w:ascii="Times New Roman" w:hAnsi="Times New Roman" w:cs="Times New Roman"/>
          <w:sz w:val="24"/>
          <w:szCs w:val="24"/>
        </w:rPr>
        <w:t xml:space="preserve"> Дополнительно используются: 1. Комплексная программа физического воспитания для дошкольных образовательных учреждений РС (Я) «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» Васильевой В.П.,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Уржумцевой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Анахиной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А.В., Матвеевой А.Н., Павловой Л.И. 2. 3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–развивающая программа «Воспитание и обучение детей дошкольного возраста с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– фонематическим недоразвитием» Т.Б. Филичевой, Г.В. Чиркиной</w:t>
      </w:r>
      <w:r w:rsidR="00FB7551" w:rsidRPr="00CB4509">
        <w:rPr>
          <w:rFonts w:ascii="Times New Roman" w:hAnsi="Times New Roman" w:cs="Times New Roman"/>
          <w:sz w:val="24"/>
          <w:szCs w:val="24"/>
        </w:rPr>
        <w:t>.</w:t>
      </w:r>
      <w:r w:rsidRPr="00CB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51" w:rsidRPr="00CB4509" w:rsidRDefault="00D02742" w:rsidP="00CB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509">
        <w:rPr>
          <w:rFonts w:ascii="Times New Roman" w:hAnsi="Times New Roman" w:cs="Times New Roman"/>
          <w:sz w:val="24"/>
          <w:szCs w:val="24"/>
        </w:rPr>
        <w:t>В результате совместной, целенаправленной работы образовательный процесс в ДОУ за истекший период был хорошо спланированным, содержательным, направленным на формирование общей культуры детей, развитие их физических, интеллектуальных и личностных качеств. А также на формирование у детей предпосылок учебной деятельности, обеспечивающей социальную успешность, сохранение и укрепление здоровья детей дошкольного возраста. Результаты диагнос</w:t>
      </w:r>
      <w:r w:rsidR="00FB7551" w:rsidRPr="00CB4509">
        <w:rPr>
          <w:rFonts w:ascii="Times New Roman" w:hAnsi="Times New Roman" w:cs="Times New Roman"/>
          <w:sz w:val="24"/>
          <w:szCs w:val="24"/>
        </w:rPr>
        <w:t>тики освоения ООП детьми за 2017-2018</w:t>
      </w:r>
      <w:r w:rsidRPr="00C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B450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B45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5326">
        <w:rPr>
          <w:rFonts w:ascii="Times New Roman" w:hAnsi="Times New Roman" w:cs="Times New Roman"/>
          <w:sz w:val="24"/>
          <w:szCs w:val="24"/>
        </w:rPr>
        <w:t>.</w:t>
      </w:r>
    </w:p>
    <w:p w:rsidR="00FB7551" w:rsidRPr="00CB4509" w:rsidRDefault="00CB4509" w:rsidP="00CB45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B4509">
        <w:rPr>
          <w:rFonts w:ascii="Times New Roman" w:hAnsi="Times New Roman" w:cs="Times New Roman"/>
          <w:b/>
          <w:i/>
          <w:sz w:val="24"/>
          <w:szCs w:val="24"/>
        </w:rPr>
        <w:t>Сводная</w:t>
      </w:r>
      <w:proofErr w:type="gramEnd"/>
      <w:r w:rsidRPr="00CB4509">
        <w:rPr>
          <w:rFonts w:ascii="Times New Roman" w:hAnsi="Times New Roman" w:cs="Times New Roman"/>
          <w:b/>
          <w:i/>
          <w:sz w:val="24"/>
          <w:szCs w:val="24"/>
        </w:rPr>
        <w:t xml:space="preserve"> по мониторингу освоения образовательных областей программы</w:t>
      </w:r>
    </w:p>
    <w:p w:rsidR="00CB4509" w:rsidRPr="00FB7551" w:rsidRDefault="00CB4509" w:rsidP="00CB4509">
      <w:pPr>
        <w:spacing w:after="0" w:line="240" w:lineRule="auto"/>
      </w:pP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1015"/>
        <w:gridCol w:w="888"/>
        <w:gridCol w:w="1012"/>
        <w:gridCol w:w="771"/>
        <w:gridCol w:w="709"/>
        <w:gridCol w:w="709"/>
        <w:gridCol w:w="611"/>
        <w:gridCol w:w="588"/>
        <w:gridCol w:w="597"/>
        <w:gridCol w:w="857"/>
        <w:gridCol w:w="843"/>
        <w:gridCol w:w="615"/>
        <w:gridCol w:w="708"/>
      </w:tblGrid>
      <w:tr w:rsidR="00FB7551" w:rsidRPr="00FB7551" w:rsidTr="00CB4509">
        <w:trPr>
          <w:trHeight w:val="620"/>
        </w:trPr>
        <w:tc>
          <w:tcPr>
            <w:tcW w:w="1015" w:type="dxa"/>
            <w:vMerge w:val="restart"/>
          </w:tcPr>
          <w:p w:rsidR="00FB7551" w:rsidRPr="00CB4509" w:rsidRDefault="00FB7551" w:rsidP="00FB7551">
            <w:r w:rsidRPr="00CB4509">
              <w:t>уровень</w:t>
            </w:r>
          </w:p>
        </w:tc>
        <w:tc>
          <w:tcPr>
            <w:tcW w:w="1900" w:type="dxa"/>
            <w:gridSpan w:val="2"/>
          </w:tcPr>
          <w:p w:rsidR="00FB7551" w:rsidRPr="00CB4509" w:rsidRDefault="00FB7551" w:rsidP="00FB7551">
            <w:r w:rsidRPr="00CB4509">
              <w:t>Социально-коммуникативное</w:t>
            </w:r>
          </w:p>
          <w:p w:rsidR="00FB7551" w:rsidRPr="00CB4509" w:rsidRDefault="00FB7551" w:rsidP="00FB7551"/>
        </w:tc>
        <w:tc>
          <w:tcPr>
            <w:tcW w:w="1480" w:type="dxa"/>
            <w:gridSpan w:val="2"/>
          </w:tcPr>
          <w:p w:rsidR="00FB7551" w:rsidRPr="00CB4509" w:rsidRDefault="00CB4509" w:rsidP="00FB7551">
            <w:proofErr w:type="spellStart"/>
            <w:r>
              <w:t>Познавател</w:t>
            </w:r>
            <w:proofErr w:type="spellEnd"/>
            <w:r w:rsidR="00FB7551" w:rsidRPr="00CB4509">
              <w:t xml:space="preserve"> развитие</w:t>
            </w:r>
          </w:p>
        </w:tc>
        <w:tc>
          <w:tcPr>
            <w:tcW w:w="1320" w:type="dxa"/>
            <w:gridSpan w:val="2"/>
          </w:tcPr>
          <w:p w:rsidR="00FB7551" w:rsidRPr="00CB4509" w:rsidRDefault="00FB7551" w:rsidP="00FB7551">
            <w:r w:rsidRPr="00CB4509">
              <w:t>Речевое развитие</w:t>
            </w:r>
          </w:p>
        </w:tc>
        <w:tc>
          <w:tcPr>
            <w:tcW w:w="1185" w:type="dxa"/>
            <w:gridSpan w:val="2"/>
          </w:tcPr>
          <w:p w:rsidR="00FB7551" w:rsidRPr="00CB4509" w:rsidRDefault="00FB7551" w:rsidP="00FB7551">
            <w:proofErr w:type="spellStart"/>
            <w:r w:rsidRPr="00CB4509">
              <w:t>Худ</w:t>
            </w:r>
            <w:proofErr w:type="gramStart"/>
            <w:r w:rsidRPr="00CB4509">
              <w:t>.э</w:t>
            </w:r>
            <w:proofErr w:type="gramEnd"/>
            <w:r w:rsidRPr="00CB4509">
              <w:t>стет</w:t>
            </w:r>
            <w:proofErr w:type="spellEnd"/>
            <w:r w:rsidRPr="00CB4509">
              <w:t>.</w:t>
            </w:r>
          </w:p>
          <w:p w:rsidR="00FB7551" w:rsidRPr="00CB4509" w:rsidRDefault="00FB7551" w:rsidP="00FB7551">
            <w:r w:rsidRPr="00CB4509">
              <w:t>развитие</w:t>
            </w:r>
          </w:p>
        </w:tc>
        <w:tc>
          <w:tcPr>
            <w:tcW w:w="1700" w:type="dxa"/>
            <w:gridSpan w:val="2"/>
          </w:tcPr>
          <w:p w:rsidR="00FB7551" w:rsidRPr="00CB4509" w:rsidRDefault="00FB7551" w:rsidP="00FB7551">
            <w:proofErr w:type="spellStart"/>
            <w:r w:rsidRPr="00CB4509">
              <w:t>Физич</w:t>
            </w:r>
            <w:proofErr w:type="gramStart"/>
            <w:r w:rsidRPr="00CB4509">
              <w:t>.р</w:t>
            </w:r>
            <w:proofErr w:type="gramEnd"/>
            <w:r w:rsidRPr="00CB4509">
              <w:t>азвитие</w:t>
            </w:r>
            <w:proofErr w:type="spellEnd"/>
          </w:p>
        </w:tc>
        <w:tc>
          <w:tcPr>
            <w:tcW w:w="1323" w:type="dxa"/>
            <w:gridSpan w:val="2"/>
          </w:tcPr>
          <w:p w:rsidR="00FB7551" w:rsidRPr="00CB4509" w:rsidRDefault="00FB7551" w:rsidP="00FB7551">
            <w:r w:rsidRPr="00CB4509">
              <w:t>Итоговый результат</w:t>
            </w:r>
          </w:p>
        </w:tc>
      </w:tr>
      <w:tr w:rsidR="00FB7551" w:rsidRPr="00FB7551" w:rsidTr="00CB4509">
        <w:trPr>
          <w:trHeight w:val="390"/>
        </w:trPr>
        <w:tc>
          <w:tcPr>
            <w:tcW w:w="1015" w:type="dxa"/>
            <w:vMerge/>
          </w:tcPr>
          <w:p w:rsidR="00FB7551" w:rsidRPr="00FB7551" w:rsidRDefault="00FB7551" w:rsidP="00FB7551"/>
        </w:tc>
        <w:tc>
          <w:tcPr>
            <w:tcW w:w="888" w:type="dxa"/>
          </w:tcPr>
          <w:p w:rsidR="00FB7551" w:rsidRDefault="00FB7551" w:rsidP="00FB7551">
            <w:r>
              <w:t xml:space="preserve">Начало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012" w:type="dxa"/>
          </w:tcPr>
          <w:p w:rsidR="00FB7551" w:rsidRDefault="00FB7551" w:rsidP="00FB7551">
            <w:r>
              <w:t xml:space="preserve">Конец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771" w:type="dxa"/>
          </w:tcPr>
          <w:p w:rsidR="00FB7551" w:rsidRDefault="00FB7551" w:rsidP="00FB7551">
            <w:r>
              <w:t>Н</w:t>
            </w:r>
          </w:p>
        </w:tc>
        <w:tc>
          <w:tcPr>
            <w:tcW w:w="709" w:type="dxa"/>
          </w:tcPr>
          <w:p w:rsidR="00FB7551" w:rsidRDefault="00FB7551" w:rsidP="00FB7551">
            <w:r>
              <w:t>К</w:t>
            </w:r>
          </w:p>
        </w:tc>
        <w:tc>
          <w:tcPr>
            <w:tcW w:w="709" w:type="dxa"/>
          </w:tcPr>
          <w:p w:rsidR="00FB7551" w:rsidRDefault="00FB7551" w:rsidP="00FB7551">
            <w:r>
              <w:t>Н</w:t>
            </w:r>
          </w:p>
        </w:tc>
        <w:tc>
          <w:tcPr>
            <w:tcW w:w="611" w:type="dxa"/>
          </w:tcPr>
          <w:p w:rsidR="00FB7551" w:rsidRDefault="00FB7551" w:rsidP="00FB7551">
            <w:r>
              <w:t>К</w:t>
            </w:r>
          </w:p>
        </w:tc>
        <w:tc>
          <w:tcPr>
            <w:tcW w:w="588" w:type="dxa"/>
          </w:tcPr>
          <w:p w:rsidR="00FB7551" w:rsidRDefault="00FB7551" w:rsidP="00FB7551">
            <w:r>
              <w:t>Н</w:t>
            </w:r>
          </w:p>
        </w:tc>
        <w:tc>
          <w:tcPr>
            <w:tcW w:w="597" w:type="dxa"/>
          </w:tcPr>
          <w:p w:rsidR="00FB7551" w:rsidRDefault="00FB7551" w:rsidP="00FB7551">
            <w:r>
              <w:t>К</w:t>
            </w:r>
          </w:p>
        </w:tc>
        <w:tc>
          <w:tcPr>
            <w:tcW w:w="857" w:type="dxa"/>
          </w:tcPr>
          <w:p w:rsidR="00FB7551" w:rsidRDefault="00FB7551" w:rsidP="00FB7551">
            <w:r>
              <w:t>Н</w:t>
            </w:r>
          </w:p>
        </w:tc>
        <w:tc>
          <w:tcPr>
            <w:tcW w:w="843" w:type="dxa"/>
          </w:tcPr>
          <w:p w:rsidR="00FB7551" w:rsidRDefault="00FB7551" w:rsidP="00FB7551">
            <w:r>
              <w:t>К</w:t>
            </w:r>
          </w:p>
        </w:tc>
        <w:tc>
          <w:tcPr>
            <w:tcW w:w="615" w:type="dxa"/>
          </w:tcPr>
          <w:p w:rsidR="00FB7551" w:rsidRDefault="00FB7551" w:rsidP="00FB7551">
            <w:r>
              <w:t>Н</w:t>
            </w:r>
          </w:p>
        </w:tc>
        <w:tc>
          <w:tcPr>
            <w:tcW w:w="708" w:type="dxa"/>
          </w:tcPr>
          <w:p w:rsidR="00FB7551" w:rsidRDefault="00FB7551" w:rsidP="00FB7551">
            <w:r>
              <w:t>К</w:t>
            </w:r>
          </w:p>
        </w:tc>
      </w:tr>
      <w:tr w:rsidR="00CB4509" w:rsidRPr="00FB7551" w:rsidTr="00CB4509">
        <w:trPr>
          <w:trHeight w:val="270"/>
        </w:trPr>
        <w:tc>
          <w:tcPr>
            <w:tcW w:w="1015" w:type="dxa"/>
            <w:vMerge w:val="restart"/>
          </w:tcPr>
          <w:p w:rsidR="00CB4509" w:rsidRPr="00FB7551" w:rsidRDefault="00CB4509" w:rsidP="00FB7551">
            <w:r w:rsidRPr="00FB7551">
              <w:t>высокий</w:t>
            </w:r>
          </w:p>
          <w:p w:rsidR="00CB4509" w:rsidRPr="00FB7551" w:rsidRDefault="00CB4509" w:rsidP="00FB7551"/>
        </w:tc>
        <w:tc>
          <w:tcPr>
            <w:tcW w:w="888" w:type="dxa"/>
          </w:tcPr>
          <w:p w:rsidR="00CB4509" w:rsidRPr="00FB7551" w:rsidRDefault="00CB4509" w:rsidP="00FB7551">
            <w:r w:rsidRPr="00FB7551">
              <w:t>33</w:t>
            </w:r>
          </w:p>
        </w:tc>
        <w:tc>
          <w:tcPr>
            <w:tcW w:w="1012" w:type="dxa"/>
          </w:tcPr>
          <w:p w:rsidR="00CB4509" w:rsidRPr="00FB7551" w:rsidRDefault="00CB4509" w:rsidP="00FB7551">
            <w:r w:rsidRPr="00FB7551">
              <w:t>96</w:t>
            </w:r>
          </w:p>
        </w:tc>
        <w:tc>
          <w:tcPr>
            <w:tcW w:w="771" w:type="dxa"/>
          </w:tcPr>
          <w:p w:rsidR="00CB4509" w:rsidRPr="00FB7551" w:rsidRDefault="00CB4509" w:rsidP="00FB7551">
            <w:r w:rsidRPr="00FB7551">
              <w:t>40</w:t>
            </w:r>
          </w:p>
        </w:tc>
        <w:tc>
          <w:tcPr>
            <w:tcW w:w="709" w:type="dxa"/>
          </w:tcPr>
          <w:p w:rsidR="00CB4509" w:rsidRDefault="00CB4509" w:rsidP="00FB7551">
            <w:r w:rsidRPr="00FB7551">
              <w:t>103</w:t>
            </w:r>
          </w:p>
          <w:p w:rsidR="00CB4509" w:rsidRPr="00FB7551" w:rsidRDefault="00CB4509" w:rsidP="00FB7551"/>
        </w:tc>
        <w:tc>
          <w:tcPr>
            <w:tcW w:w="709" w:type="dxa"/>
          </w:tcPr>
          <w:p w:rsidR="00CB4509" w:rsidRPr="00FB7551" w:rsidRDefault="00CB4509" w:rsidP="00FB7551">
            <w:r w:rsidRPr="00FB7551">
              <w:t>44</w:t>
            </w:r>
          </w:p>
        </w:tc>
        <w:tc>
          <w:tcPr>
            <w:tcW w:w="611" w:type="dxa"/>
          </w:tcPr>
          <w:p w:rsidR="00CB4509" w:rsidRPr="00FB7551" w:rsidRDefault="00CB4509" w:rsidP="00FB7551">
            <w:r w:rsidRPr="00FB7551">
              <w:t>106</w:t>
            </w:r>
          </w:p>
        </w:tc>
        <w:tc>
          <w:tcPr>
            <w:tcW w:w="588" w:type="dxa"/>
          </w:tcPr>
          <w:p w:rsidR="00CB4509" w:rsidRPr="00FB7551" w:rsidRDefault="00CB4509" w:rsidP="00FB7551">
            <w:r>
              <w:t>38</w:t>
            </w:r>
          </w:p>
        </w:tc>
        <w:tc>
          <w:tcPr>
            <w:tcW w:w="597" w:type="dxa"/>
          </w:tcPr>
          <w:p w:rsidR="00CB4509" w:rsidRPr="00FB7551" w:rsidRDefault="00CB4509" w:rsidP="00FB7551">
            <w:r>
              <w:t>94</w:t>
            </w:r>
          </w:p>
        </w:tc>
        <w:tc>
          <w:tcPr>
            <w:tcW w:w="857" w:type="dxa"/>
          </w:tcPr>
          <w:p w:rsidR="00CB4509" w:rsidRPr="00FB7551" w:rsidRDefault="00CB4509" w:rsidP="00FB7551">
            <w:r>
              <w:t>22</w:t>
            </w:r>
          </w:p>
        </w:tc>
        <w:tc>
          <w:tcPr>
            <w:tcW w:w="843" w:type="dxa"/>
          </w:tcPr>
          <w:p w:rsidR="00CB4509" w:rsidRPr="00FB7551" w:rsidRDefault="00CB4509" w:rsidP="00FB7551">
            <w:r>
              <w:t>80</w:t>
            </w:r>
          </w:p>
        </w:tc>
        <w:tc>
          <w:tcPr>
            <w:tcW w:w="615" w:type="dxa"/>
            <w:vMerge w:val="restart"/>
          </w:tcPr>
          <w:p w:rsidR="00CB4509" w:rsidRDefault="00CB4509" w:rsidP="00FB7551"/>
          <w:p w:rsidR="00CB4509" w:rsidRPr="00FB7551" w:rsidRDefault="00CB4509" w:rsidP="00FB7551">
            <w:r>
              <w:t>15%</w:t>
            </w:r>
          </w:p>
        </w:tc>
        <w:tc>
          <w:tcPr>
            <w:tcW w:w="708" w:type="dxa"/>
            <w:vMerge w:val="restart"/>
          </w:tcPr>
          <w:p w:rsidR="00CB4509" w:rsidRDefault="00CB4509" w:rsidP="00FB7551"/>
          <w:p w:rsidR="00CB4509" w:rsidRPr="00FB7551" w:rsidRDefault="00CB4509" w:rsidP="00FB7551">
            <w:r>
              <w:t>58%</w:t>
            </w:r>
          </w:p>
        </w:tc>
      </w:tr>
      <w:tr w:rsidR="00CB4509" w:rsidRPr="00FB7551" w:rsidTr="00CB4509">
        <w:trPr>
          <w:trHeight w:val="230"/>
        </w:trPr>
        <w:tc>
          <w:tcPr>
            <w:tcW w:w="1015" w:type="dxa"/>
            <w:vMerge/>
          </w:tcPr>
          <w:p w:rsidR="00CB4509" w:rsidRPr="00FB7551" w:rsidRDefault="00CB4509" w:rsidP="00FB7551"/>
        </w:tc>
        <w:tc>
          <w:tcPr>
            <w:tcW w:w="888" w:type="dxa"/>
          </w:tcPr>
          <w:p w:rsidR="00CB4509" w:rsidRPr="00FB7551" w:rsidRDefault="00CB4509" w:rsidP="00FB7551">
            <w:r w:rsidRPr="00FB7551">
              <w:t>19%</w:t>
            </w:r>
          </w:p>
        </w:tc>
        <w:tc>
          <w:tcPr>
            <w:tcW w:w="1012" w:type="dxa"/>
          </w:tcPr>
          <w:p w:rsidR="00CB4509" w:rsidRPr="00FB7551" w:rsidRDefault="00CB4509" w:rsidP="00FB7551">
            <w:r w:rsidRPr="00FB7551">
              <w:t>54%</w:t>
            </w:r>
          </w:p>
        </w:tc>
        <w:tc>
          <w:tcPr>
            <w:tcW w:w="771" w:type="dxa"/>
          </w:tcPr>
          <w:p w:rsidR="00CB4509" w:rsidRPr="00FB7551" w:rsidRDefault="00CB4509" w:rsidP="00FB7551">
            <w:r w:rsidRPr="00FB7551">
              <w:t>24%</w:t>
            </w:r>
          </w:p>
        </w:tc>
        <w:tc>
          <w:tcPr>
            <w:tcW w:w="709" w:type="dxa"/>
          </w:tcPr>
          <w:p w:rsidR="00CB4509" w:rsidRPr="00FB7551" w:rsidRDefault="00CB4509" w:rsidP="00FB7551">
            <w:r w:rsidRPr="00FB7551">
              <w:t>58%</w:t>
            </w:r>
          </w:p>
        </w:tc>
        <w:tc>
          <w:tcPr>
            <w:tcW w:w="709" w:type="dxa"/>
          </w:tcPr>
          <w:p w:rsidR="00CB4509" w:rsidRDefault="00CB4509" w:rsidP="00FB7551">
            <w:r w:rsidRPr="00FB7551">
              <w:t>26%</w:t>
            </w:r>
          </w:p>
          <w:p w:rsidR="00CB4509" w:rsidRPr="00FB7551" w:rsidRDefault="00CB4509" w:rsidP="00FB7551"/>
        </w:tc>
        <w:tc>
          <w:tcPr>
            <w:tcW w:w="611" w:type="dxa"/>
          </w:tcPr>
          <w:p w:rsidR="00CB4509" w:rsidRPr="00FB7551" w:rsidRDefault="00CB4509" w:rsidP="00FB7551">
            <w:r w:rsidRPr="00FB7551">
              <w:t>60%</w:t>
            </w:r>
          </w:p>
        </w:tc>
        <w:tc>
          <w:tcPr>
            <w:tcW w:w="588" w:type="dxa"/>
          </w:tcPr>
          <w:p w:rsidR="00CB4509" w:rsidRPr="00FB7551" w:rsidRDefault="00CB4509" w:rsidP="00FB7551">
            <w:r>
              <w:t>22%</w:t>
            </w:r>
          </w:p>
        </w:tc>
        <w:tc>
          <w:tcPr>
            <w:tcW w:w="597" w:type="dxa"/>
          </w:tcPr>
          <w:p w:rsidR="00CB4509" w:rsidRPr="00FB7551" w:rsidRDefault="00CB4509" w:rsidP="00FB7551">
            <w:r>
              <w:t>53%</w:t>
            </w:r>
          </w:p>
        </w:tc>
        <w:tc>
          <w:tcPr>
            <w:tcW w:w="857" w:type="dxa"/>
          </w:tcPr>
          <w:p w:rsidR="00CB4509" w:rsidRPr="00FB7551" w:rsidRDefault="00CB4509" w:rsidP="00FB7551">
            <w:r>
              <w:t>13%</w:t>
            </w:r>
          </w:p>
        </w:tc>
        <w:tc>
          <w:tcPr>
            <w:tcW w:w="843" w:type="dxa"/>
          </w:tcPr>
          <w:p w:rsidR="00CB4509" w:rsidRPr="00FB7551" w:rsidRDefault="00CB4509" w:rsidP="00FB7551">
            <w:r>
              <w:t>45%</w:t>
            </w:r>
          </w:p>
        </w:tc>
        <w:tc>
          <w:tcPr>
            <w:tcW w:w="615" w:type="dxa"/>
            <w:vMerge/>
          </w:tcPr>
          <w:p w:rsidR="00CB4509" w:rsidRPr="00FB7551" w:rsidRDefault="00CB4509" w:rsidP="00FB7551"/>
        </w:tc>
        <w:tc>
          <w:tcPr>
            <w:tcW w:w="708" w:type="dxa"/>
            <w:vMerge/>
          </w:tcPr>
          <w:p w:rsidR="00CB4509" w:rsidRPr="00FB7551" w:rsidRDefault="00CB4509" w:rsidP="00FB7551"/>
        </w:tc>
      </w:tr>
      <w:tr w:rsidR="00CB4509" w:rsidRPr="00FB7551" w:rsidTr="00CB4509">
        <w:trPr>
          <w:trHeight w:val="250"/>
        </w:trPr>
        <w:tc>
          <w:tcPr>
            <w:tcW w:w="1015" w:type="dxa"/>
            <w:vMerge w:val="restart"/>
          </w:tcPr>
          <w:p w:rsidR="00CB4509" w:rsidRPr="00FB7551" w:rsidRDefault="00CB4509" w:rsidP="00FB7551">
            <w:r w:rsidRPr="00FB7551">
              <w:t>средний</w:t>
            </w:r>
          </w:p>
          <w:p w:rsidR="00CB4509" w:rsidRPr="00FB7551" w:rsidRDefault="00CB4509" w:rsidP="00FB7551"/>
        </w:tc>
        <w:tc>
          <w:tcPr>
            <w:tcW w:w="888" w:type="dxa"/>
          </w:tcPr>
          <w:p w:rsidR="00CB4509" w:rsidRDefault="00CB4509" w:rsidP="00FB7551">
            <w:r w:rsidRPr="00FB7551">
              <w:t>114</w:t>
            </w:r>
          </w:p>
          <w:p w:rsidR="00CB4509" w:rsidRPr="00FB7551" w:rsidRDefault="00CB4509" w:rsidP="00FB7551"/>
        </w:tc>
        <w:tc>
          <w:tcPr>
            <w:tcW w:w="1012" w:type="dxa"/>
          </w:tcPr>
          <w:p w:rsidR="00CB4509" w:rsidRPr="00FB7551" w:rsidRDefault="00CB4509" w:rsidP="00FB7551">
            <w:r w:rsidRPr="00FB7551">
              <w:t>78</w:t>
            </w:r>
          </w:p>
        </w:tc>
        <w:tc>
          <w:tcPr>
            <w:tcW w:w="771" w:type="dxa"/>
          </w:tcPr>
          <w:p w:rsidR="00CB4509" w:rsidRPr="00FB7551" w:rsidRDefault="00CB4509" w:rsidP="00FB7551">
            <w:r w:rsidRPr="00FB7551">
              <w:t>110</w:t>
            </w:r>
          </w:p>
        </w:tc>
        <w:tc>
          <w:tcPr>
            <w:tcW w:w="709" w:type="dxa"/>
          </w:tcPr>
          <w:p w:rsidR="00CB4509" w:rsidRPr="00FB7551" w:rsidRDefault="00CB4509" w:rsidP="00FB7551">
            <w:r w:rsidRPr="00FB7551">
              <w:t>74</w:t>
            </w:r>
          </w:p>
        </w:tc>
        <w:tc>
          <w:tcPr>
            <w:tcW w:w="709" w:type="dxa"/>
          </w:tcPr>
          <w:p w:rsidR="00CB4509" w:rsidRPr="00FB7551" w:rsidRDefault="00CB4509" w:rsidP="00FB7551">
            <w:r w:rsidRPr="00FB7551">
              <w:t>106</w:t>
            </w:r>
          </w:p>
        </w:tc>
        <w:tc>
          <w:tcPr>
            <w:tcW w:w="611" w:type="dxa"/>
          </w:tcPr>
          <w:p w:rsidR="00CB4509" w:rsidRPr="00FB7551" w:rsidRDefault="00CB4509" w:rsidP="00FB7551">
            <w:r w:rsidRPr="00FB7551">
              <w:t>64</w:t>
            </w:r>
          </w:p>
        </w:tc>
        <w:tc>
          <w:tcPr>
            <w:tcW w:w="588" w:type="dxa"/>
          </w:tcPr>
          <w:p w:rsidR="00CB4509" w:rsidRPr="00FB7551" w:rsidRDefault="00CB4509" w:rsidP="00FB7551">
            <w:r>
              <w:t>111</w:t>
            </w:r>
          </w:p>
        </w:tc>
        <w:tc>
          <w:tcPr>
            <w:tcW w:w="597" w:type="dxa"/>
          </w:tcPr>
          <w:p w:rsidR="00CB4509" w:rsidRPr="00FB7551" w:rsidRDefault="00CB4509" w:rsidP="00FB7551">
            <w:r>
              <w:t>84</w:t>
            </w:r>
          </w:p>
        </w:tc>
        <w:tc>
          <w:tcPr>
            <w:tcW w:w="857" w:type="dxa"/>
          </w:tcPr>
          <w:p w:rsidR="00CB4509" w:rsidRPr="00FB7551" w:rsidRDefault="00CB4509" w:rsidP="00FB7551">
            <w:r>
              <w:t>100</w:t>
            </w:r>
          </w:p>
        </w:tc>
        <w:tc>
          <w:tcPr>
            <w:tcW w:w="843" w:type="dxa"/>
          </w:tcPr>
          <w:p w:rsidR="00CB4509" w:rsidRPr="00FB7551" w:rsidRDefault="00CB4509" w:rsidP="00FB7551">
            <w:r>
              <w:t>88</w:t>
            </w:r>
          </w:p>
        </w:tc>
        <w:tc>
          <w:tcPr>
            <w:tcW w:w="615" w:type="dxa"/>
            <w:vMerge w:val="restart"/>
          </w:tcPr>
          <w:p w:rsidR="00CB4509" w:rsidRPr="00FB7551" w:rsidRDefault="00CB4509" w:rsidP="00FB7551">
            <w:r>
              <w:t>46%</w:t>
            </w:r>
          </w:p>
        </w:tc>
        <w:tc>
          <w:tcPr>
            <w:tcW w:w="708" w:type="dxa"/>
            <w:vMerge w:val="restart"/>
          </w:tcPr>
          <w:p w:rsidR="00CB4509" w:rsidRPr="00FB7551" w:rsidRDefault="00CB4509" w:rsidP="00FB7551">
            <w:r>
              <w:t>37%</w:t>
            </w:r>
          </w:p>
        </w:tc>
      </w:tr>
      <w:tr w:rsidR="00CB4509" w:rsidRPr="00FB7551" w:rsidTr="00CB4509">
        <w:trPr>
          <w:trHeight w:val="250"/>
        </w:trPr>
        <w:tc>
          <w:tcPr>
            <w:tcW w:w="1015" w:type="dxa"/>
            <w:vMerge/>
          </w:tcPr>
          <w:p w:rsidR="00CB4509" w:rsidRPr="00FB7551" w:rsidRDefault="00CB4509" w:rsidP="00FB7551"/>
        </w:tc>
        <w:tc>
          <w:tcPr>
            <w:tcW w:w="888" w:type="dxa"/>
          </w:tcPr>
          <w:p w:rsidR="00CB4509" w:rsidRPr="00FB7551" w:rsidRDefault="00CB4509" w:rsidP="00FB7551">
            <w:r w:rsidRPr="00FB7551">
              <w:t>67%</w:t>
            </w:r>
          </w:p>
        </w:tc>
        <w:tc>
          <w:tcPr>
            <w:tcW w:w="1012" w:type="dxa"/>
          </w:tcPr>
          <w:p w:rsidR="00CB4509" w:rsidRPr="00FB7551" w:rsidRDefault="00CB4509" w:rsidP="00FB7551">
            <w:r w:rsidRPr="00FB7551">
              <w:t>44%</w:t>
            </w:r>
          </w:p>
        </w:tc>
        <w:tc>
          <w:tcPr>
            <w:tcW w:w="771" w:type="dxa"/>
          </w:tcPr>
          <w:p w:rsidR="00CB4509" w:rsidRPr="00FB7551" w:rsidRDefault="00CB4509" w:rsidP="00FB7551">
            <w:r w:rsidRPr="00FB7551">
              <w:t>65%</w:t>
            </w:r>
          </w:p>
        </w:tc>
        <w:tc>
          <w:tcPr>
            <w:tcW w:w="709" w:type="dxa"/>
          </w:tcPr>
          <w:p w:rsidR="00CB4509" w:rsidRPr="00FB7551" w:rsidRDefault="00CB4509" w:rsidP="00FB7551">
            <w:r w:rsidRPr="00FB7551">
              <w:t>41%</w:t>
            </w:r>
          </w:p>
        </w:tc>
        <w:tc>
          <w:tcPr>
            <w:tcW w:w="709" w:type="dxa"/>
          </w:tcPr>
          <w:p w:rsidR="00CB4509" w:rsidRPr="00FB7551" w:rsidRDefault="00CB4509" w:rsidP="00FB7551">
            <w:r w:rsidRPr="00FB7551">
              <w:t>63%</w:t>
            </w:r>
          </w:p>
        </w:tc>
        <w:tc>
          <w:tcPr>
            <w:tcW w:w="611" w:type="dxa"/>
          </w:tcPr>
          <w:p w:rsidR="00CB4509" w:rsidRPr="00FB7551" w:rsidRDefault="00CB4509" w:rsidP="00FB7551">
            <w:r w:rsidRPr="00FB7551">
              <w:t>36%</w:t>
            </w:r>
          </w:p>
        </w:tc>
        <w:tc>
          <w:tcPr>
            <w:tcW w:w="588" w:type="dxa"/>
          </w:tcPr>
          <w:p w:rsidR="00CB4509" w:rsidRPr="00FB7551" w:rsidRDefault="00CB4509" w:rsidP="00FB7551">
            <w:r>
              <w:t>65%</w:t>
            </w:r>
          </w:p>
        </w:tc>
        <w:tc>
          <w:tcPr>
            <w:tcW w:w="597" w:type="dxa"/>
          </w:tcPr>
          <w:p w:rsidR="00CB4509" w:rsidRPr="00FB7551" w:rsidRDefault="00CB4509" w:rsidP="00FB7551">
            <w:r>
              <w:t>47%</w:t>
            </w:r>
          </w:p>
        </w:tc>
        <w:tc>
          <w:tcPr>
            <w:tcW w:w="857" w:type="dxa"/>
          </w:tcPr>
          <w:p w:rsidR="00CB4509" w:rsidRPr="00FB7551" w:rsidRDefault="00CB4509" w:rsidP="00FB7551">
            <w:r>
              <w:t>59%</w:t>
            </w:r>
          </w:p>
        </w:tc>
        <w:tc>
          <w:tcPr>
            <w:tcW w:w="843" w:type="dxa"/>
          </w:tcPr>
          <w:p w:rsidR="00CB4509" w:rsidRDefault="00CB4509" w:rsidP="00FB7551">
            <w:r>
              <w:t>49%</w:t>
            </w:r>
          </w:p>
          <w:p w:rsidR="00CB4509" w:rsidRPr="00FB7551" w:rsidRDefault="00CB4509" w:rsidP="00FB7551"/>
        </w:tc>
        <w:tc>
          <w:tcPr>
            <w:tcW w:w="615" w:type="dxa"/>
            <w:vMerge/>
          </w:tcPr>
          <w:p w:rsidR="00CB4509" w:rsidRPr="00FB7551" w:rsidRDefault="00CB4509" w:rsidP="00FB7551"/>
        </w:tc>
        <w:tc>
          <w:tcPr>
            <w:tcW w:w="708" w:type="dxa"/>
            <w:vMerge/>
          </w:tcPr>
          <w:p w:rsidR="00CB4509" w:rsidRPr="00FB7551" w:rsidRDefault="00CB4509" w:rsidP="00FB7551"/>
        </w:tc>
      </w:tr>
      <w:tr w:rsidR="00CB4509" w:rsidRPr="00FB7551" w:rsidTr="00CB4509">
        <w:trPr>
          <w:trHeight w:val="270"/>
        </w:trPr>
        <w:tc>
          <w:tcPr>
            <w:tcW w:w="1015" w:type="dxa"/>
            <w:vMerge w:val="restart"/>
          </w:tcPr>
          <w:p w:rsidR="00CB4509" w:rsidRPr="00FB7551" w:rsidRDefault="00CB4509" w:rsidP="00FB7551">
            <w:r w:rsidRPr="00FB7551">
              <w:t>низкий</w:t>
            </w:r>
          </w:p>
          <w:p w:rsidR="00CB4509" w:rsidRPr="00FB7551" w:rsidRDefault="00CB4509" w:rsidP="00FB7551"/>
        </w:tc>
        <w:tc>
          <w:tcPr>
            <w:tcW w:w="888" w:type="dxa"/>
          </w:tcPr>
          <w:p w:rsidR="00CB4509" w:rsidRDefault="00CB4509" w:rsidP="00FB7551">
            <w:r w:rsidRPr="00FB7551">
              <w:t>23</w:t>
            </w:r>
          </w:p>
          <w:p w:rsidR="00CB4509" w:rsidRPr="00FB7551" w:rsidRDefault="00CB4509" w:rsidP="00FB7551"/>
        </w:tc>
        <w:tc>
          <w:tcPr>
            <w:tcW w:w="1012" w:type="dxa"/>
          </w:tcPr>
          <w:p w:rsidR="00CB4509" w:rsidRPr="00FB7551" w:rsidRDefault="00CB4509" w:rsidP="00FB7551">
            <w:r w:rsidRPr="00FB7551">
              <w:t>4</w:t>
            </w:r>
          </w:p>
        </w:tc>
        <w:tc>
          <w:tcPr>
            <w:tcW w:w="771" w:type="dxa"/>
          </w:tcPr>
          <w:p w:rsidR="00CB4509" w:rsidRPr="00FB7551" w:rsidRDefault="00CB4509" w:rsidP="00FB7551">
            <w:r w:rsidRPr="00FB7551">
              <w:t>20</w:t>
            </w:r>
          </w:p>
        </w:tc>
        <w:tc>
          <w:tcPr>
            <w:tcW w:w="709" w:type="dxa"/>
          </w:tcPr>
          <w:p w:rsidR="00CB4509" w:rsidRPr="00FB7551" w:rsidRDefault="00CB4509" w:rsidP="00FB7551">
            <w:r w:rsidRPr="00FB7551">
              <w:t>1</w:t>
            </w:r>
          </w:p>
        </w:tc>
        <w:tc>
          <w:tcPr>
            <w:tcW w:w="709" w:type="dxa"/>
          </w:tcPr>
          <w:p w:rsidR="00CB4509" w:rsidRPr="00FB7551" w:rsidRDefault="00CB4509" w:rsidP="00FB7551">
            <w:r w:rsidRPr="00FB7551">
              <w:t>20</w:t>
            </w:r>
          </w:p>
        </w:tc>
        <w:tc>
          <w:tcPr>
            <w:tcW w:w="611" w:type="dxa"/>
          </w:tcPr>
          <w:p w:rsidR="00CB4509" w:rsidRPr="00FB7551" w:rsidRDefault="00CB4509" w:rsidP="00FB7551">
            <w:r w:rsidRPr="00FB7551">
              <w:t>8</w:t>
            </w:r>
          </w:p>
        </w:tc>
        <w:tc>
          <w:tcPr>
            <w:tcW w:w="588" w:type="dxa"/>
          </w:tcPr>
          <w:p w:rsidR="00CB4509" w:rsidRPr="00FB7551" w:rsidRDefault="00CB4509" w:rsidP="00FB7551">
            <w:r>
              <w:t>21</w:t>
            </w:r>
          </w:p>
        </w:tc>
        <w:tc>
          <w:tcPr>
            <w:tcW w:w="597" w:type="dxa"/>
          </w:tcPr>
          <w:p w:rsidR="00CB4509" w:rsidRPr="00FB7551" w:rsidRDefault="00CB4509" w:rsidP="00FB7551">
            <w:r>
              <w:t>6</w:t>
            </w:r>
          </w:p>
        </w:tc>
        <w:tc>
          <w:tcPr>
            <w:tcW w:w="857" w:type="dxa"/>
          </w:tcPr>
          <w:p w:rsidR="00CB4509" w:rsidRPr="00FB7551" w:rsidRDefault="00CB4509" w:rsidP="00FB7551">
            <w:r>
              <w:t>48</w:t>
            </w:r>
          </w:p>
        </w:tc>
        <w:tc>
          <w:tcPr>
            <w:tcW w:w="843" w:type="dxa"/>
          </w:tcPr>
          <w:p w:rsidR="00CB4509" w:rsidRPr="00FB7551" w:rsidRDefault="00CB4509" w:rsidP="00FB7551">
            <w:r>
              <w:t>10</w:t>
            </w:r>
          </w:p>
        </w:tc>
        <w:tc>
          <w:tcPr>
            <w:tcW w:w="615" w:type="dxa"/>
            <w:vMerge w:val="restart"/>
          </w:tcPr>
          <w:p w:rsidR="00CB4509" w:rsidRPr="00FB7551" w:rsidRDefault="00CB4509" w:rsidP="00FB7551">
            <w:r>
              <w:t>39%</w:t>
            </w:r>
          </w:p>
        </w:tc>
        <w:tc>
          <w:tcPr>
            <w:tcW w:w="708" w:type="dxa"/>
            <w:vMerge w:val="restart"/>
          </w:tcPr>
          <w:p w:rsidR="00CB4509" w:rsidRPr="00FB7551" w:rsidRDefault="00CB4509" w:rsidP="00FB7551">
            <w:r>
              <w:t>6%</w:t>
            </w:r>
          </w:p>
        </w:tc>
      </w:tr>
      <w:tr w:rsidR="00CB4509" w:rsidRPr="00FB7551" w:rsidTr="00CB4509">
        <w:trPr>
          <w:trHeight w:val="240"/>
        </w:trPr>
        <w:tc>
          <w:tcPr>
            <w:tcW w:w="1015" w:type="dxa"/>
            <w:vMerge/>
          </w:tcPr>
          <w:p w:rsidR="00CB4509" w:rsidRPr="00FB7551" w:rsidRDefault="00CB4509" w:rsidP="00FB7551"/>
        </w:tc>
        <w:tc>
          <w:tcPr>
            <w:tcW w:w="888" w:type="dxa"/>
          </w:tcPr>
          <w:p w:rsidR="00CB4509" w:rsidRPr="00FB7551" w:rsidRDefault="00CB4509" w:rsidP="00FB7551">
            <w:r w:rsidRPr="00FB7551">
              <w:t>14%</w:t>
            </w:r>
          </w:p>
        </w:tc>
        <w:tc>
          <w:tcPr>
            <w:tcW w:w="1012" w:type="dxa"/>
          </w:tcPr>
          <w:p w:rsidR="00CB4509" w:rsidRPr="00FB7551" w:rsidRDefault="00CB4509" w:rsidP="00FB7551">
            <w:r w:rsidRPr="00FB7551">
              <w:t>2%</w:t>
            </w:r>
          </w:p>
        </w:tc>
        <w:tc>
          <w:tcPr>
            <w:tcW w:w="771" w:type="dxa"/>
          </w:tcPr>
          <w:p w:rsidR="00CB4509" w:rsidRPr="00FB7551" w:rsidRDefault="00CB4509" w:rsidP="00FB7551">
            <w:r w:rsidRPr="00FB7551">
              <w:t>11%</w:t>
            </w:r>
          </w:p>
        </w:tc>
        <w:tc>
          <w:tcPr>
            <w:tcW w:w="709" w:type="dxa"/>
          </w:tcPr>
          <w:p w:rsidR="00CB4509" w:rsidRPr="00FB7551" w:rsidRDefault="00CB4509" w:rsidP="00FB7551">
            <w:r w:rsidRPr="00FB7551">
              <w:t>1%</w:t>
            </w:r>
          </w:p>
        </w:tc>
        <w:tc>
          <w:tcPr>
            <w:tcW w:w="709" w:type="dxa"/>
          </w:tcPr>
          <w:p w:rsidR="00CB4509" w:rsidRPr="00FB7551" w:rsidRDefault="00CB4509" w:rsidP="00FB7551">
            <w:r w:rsidRPr="00FB7551">
              <w:t>11%</w:t>
            </w:r>
          </w:p>
        </w:tc>
        <w:tc>
          <w:tcPr>
            <w:tcW w:w="611" w:type="dxa"/>
          </w:tcPr>
          <w:p w:rsidR="00CB4509" w:rsidRPr="00FB7551" w:rsidRDefault="00CB4509" w:rsidP="00FB7551">
            <w:r w:rsidRPr="00FB7551">
              <w:t>4%</w:t>
            </w:r>
          </w:p>
        </w:tc>
        <w:tc>
          <w:tcPr>
            <w:tcW w:w="588" w:type="dxa"/>
          </w:tcPr>
          <w:p w:rsidR="00CB4509" w:rsidRPr="00FB7551" w:rsidRDefault="00CB4509" w:rsidP="00FB7551">
            <w:r>
              <w:t>19%</w:t>
            </w:r>
          </w:p>
        </w:tc>
        <w:tc>
          <w:tcPr>
            <w:tcW w:w="597" w:type="dxa"/>
          </w:tcPr>
          <w:p w:rsidR="00CB4509" w:rsidRPr="00FB7551" w:rsidRDefault="00CB4509" w:rsidP="00FB7551">
            <w:r>
              <w:t>4%</w:t>
            </w:r>
          </w:p>
        </w:tc>
        <w:tc>
          <w:tcPr>
            <w:tcW w:w="857" w:type="dxa"/>
          </w:tcPr>
          <w:p w:rsidR="00CB4509" w:rsidRPr="00FB7551" w:rsidRDefault="00CB4509" w:rsidP="00FB7551">
            <w:r>
              <w:t>28%</w:t>
            </w:r>
          </w:p>
        </w:tc>
        <w:tc>
          <w:tcPr>
            <w:tcW w:w="843" w:type="dxa"/>
          </w:tcPr>
          <w:p w:rsidR="00CB4509" w:rsidRDefault="00CB4509" w:rsidP="00FB7551">
            <w:r>
              <w:t>6%</w:t>
            </w:r>
          </w:p>
          <w:p w:rsidR="00CB4509" w:rsidRPr="00FB7551" w:rsidRDefault="00CB4509" w:rsidP="00FB7551"/>
        </w:tc>
        <w:tc>
          <w:tcPr>
            <w:tcW w:w="615" w:type="dxa"/>
            <w:vMerge/>
          </w:tcPr>
          <w:p w:rsidR="00CB4509" w:rsidRPr="00FB7551" w:rsidRDefault="00CB4509" w:rsidP="00FB7551"/>
        </w:tc>
        <w:tc>
          <w:tcPr>
            <w:tcW w:w="708" w:type="dxa"/>
            <w:vMerge/>
          </w:tcPr>
          <w:p w:rsidR="00CB4509" w:rsidRPr="00FB7551" w:rsidRDefault="00CB4509" w:rsidP="00FB7551"/>
        </w:tc>
      </w:tr>
    </w:tbl>
    <w:p w:rsidR="00FB7551" w:rsidRPr="00FB7551" w:rsidRDefault="00FB7551" w:rsidP="00FB75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551" w:rsidRPr="00F50D27" w:rsidRDefault="00F50D27" w:rsidP="00FB7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27">
        <w:rPr>
          <w:rFonts w:ascii="Times New Roman" w:hAnsi="Times New Roman" w:cs="Times New Roman"/>
          <w:b/>
          <w:sz w:val="24"/>
          <w:szCs w:val="24"/>
        </w:rPr>
        <w:t>Вывод</w:t>
      </w:r>
      <w:r w:rsidRPr="00F50D27">
        <w:rPr>
          <w:rFonts w:ascii="Times New Roman" w:hAnsi="Times New Roman" w:cs="Times New Roman"/>
          <w:sz w:val="24"/>
          <w:szCs w:val="24"/>
        </w:rPr>
        <w:t>: Анализируя показатели усвоения детьми программы, можно сделать вывод, что характер увеличения общего показателя устойчивый, что указывает на систематичность в работе педагогов, правильном подборе оптимальных методов и приѐмов воспитания и обучения.</w:t>
      </w:r>
    </w:p>
    <w:p w:rsidR="00FB7551" w:rsidRPr="00FB7551" w:rsidRDefault="00FB7551" w:rsidP="00FB7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326" w:rsidRDefault="00F50D27" w:rsidP="00DD78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0D27">
        <w:rPr>
          <w:rFonts w:ascii="Times New Roman" w:hAnsi="Times New Roman" w:cs="Times New Roman"/>
          <w:i/>
          <w:sz w:val="24"/>
          <w:szCs w:val="24"/>
        </w:rPr>
        <w:t>Сводная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0D27">
        <w:rPr>
          <w:rFonts w:ascii="Times New Roman" w:hAnsi="Times New Roman" w:cs="Times New Roman"/>
          <w:i/>
          <w:sz w:val="24"/>
          <w:szCs w:val="24"/>
        </w:rPr>
        <w:t xml:space="preserve">по мониторингу развития интегративных качеств личности </w:t>
      </w:r>
    </w:p>
    <w:p w:rsidR="004834CE" w:rsidRPr="00F50D27" w:rsidRDefault="004834CE" w:rsidP="00F50D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936"/>
        <w:gridCol w:w="4536"/>
      </w:tblGrid>
      <w:tr w:rsidR="00C05326" w:rsidRPr="00F50D27" w:rsidTr="00C05326">
        <w:tc>
          <w:tcPr>
            <w:tcW w:w="3936" w:type="dxa"/>
          </w:tcPr>
          <w:p w:rsidR="00C05326" w:rsidRPr="004834CE" w:rsidRDefault="00C05326" w:rsidP="00F50D27">
            <w:pPr>
              <w:jc w:val="center"/>
              <w:rPr>
                <w:sz w:val="24"/>
                <w:szCs w:val="24"/>
              </w:rPr>
            </w:pPr>
            <w:proofErr w:type="spellStart"/>
            <w:r w:rsidRPr="004834CE">
              <w:rPr>
                <w:sz w:val="24"/>
                <w:szCs w:val="24"/>
              </w:rPr>
              <w:t>Интегратит</w:t>
            </w:r>
            <w:proofErr w:type="spellEnd"/>
            <w:r w:rsidRPr="004834CE">
              <w:rPr>
                <w:sz w:val="24"/>
                <w:szCs w:val="24"/>
              </w:rPr>
              <w:t>. качества</w:t>
            </w:r>
          </w:p>
        </w:tc>
        <w:tc>
          <w:tcPr>
            <w:tcW w:w="4536" w:type="dxa"/>
          </w:tcPr>
          <w:p w:rsidR="00C05326" w:rsidRPr="004834CE" w:rsidRDefault="00FE0A7A" w:rsidP="00F50D27">
            <w:pPr>
              <w:jc w:val="center"/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2017-2018 учебный год</w:t>
            </w:r>
          </w:p>
        </w:tc>
      </w:tr>
      <w:tr w:rsidR="00C05326" w:rsidRPr="00F50D27" w:rsidTr="00C05326">
        <w:tc>
          <w:tcPr>
            <w:tcW w:w="3936" w:type="dxa"/>
          </w:tcPr>
          <w:p w:rsidR="00C05326" w:rsidRPr="004834CE" w:rsidRDefault="00C05326" w:rsidP="00C05326">
            <w:pPr>
              <w:rPr>
                <w:sz w:val="24"/>
                <w:szCs w:val="24"/>
              </w:rPr>
            </w:pPr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развитый</w:t>
            </w:r>
            <w:proofErr w:type="gramEnd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овладевший основными  культурно-гигиеническими  навыками</w:t>
            </w:r>
          </w:p>
        </w:tc>
        <w:tc>
          <w:tcPr>
            <w:tcW w:w="4536" w:type="dxa"/>
          </w:tcPr>
          <w:p w:rsidR="00C05326" w:rsidRPr="004834CE" w:rsidRDefault="00FE0A7A" w:rsidP="00F50D27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В-81</w:t>
            </w:r>
            <w:r w:rsidR="00C05326" w:rsidRPr="004834CE">
              <w:rPr>
                <w:sz w:val="24"/>
                <w:szCs w:val="24"/>
              </w:rPr>
              <w:t>%</w:t>
            </w:r>
          </w:p>
          <w:p w:rsidR="00C05326" w:rsidRPr="004834CE" w:rsidRDefault="00C05326" w:rsidP="00F50D27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С-</w:t>
            </w:r>
            <w:r w:rsidR="00FE0A7A" w:rsidRPr="004834CE">
              <w:rPr>
                <w:sz w:val="24"/>
                <w:szCs w:val="24"/>
              </w:rPr>
              <w:t>19%</w:t>
            </w:r>
          </w:p>
          <w:p w:rsidR="00C05326" w:rsidRPr="004834CE" w:rsidRDefault="00C05326" w:rsidP="00F50D27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Н-</w:t>
            </w:r>
            <w:r w:rsidR="00FE0A7A" w:rsidRPr="004834CE">
              <w:rPr>
                <w:sz w:val="24"/>
                <w:szCs w:val="24"/>
              </w:rPr>
              <w:t>0%</w:t>
            </w:r>
          </w:p>
        </w:tc>
      </w:tr>
      <w:tr w:rsidR="00C05326" w:rsidRPr="00F50D27" w:rsidTr="00C05326">
        <w:tc>
          <w:tcPr>
            <w:tcW w:w="3936" w:type="dxa"/>
          </w:tcPr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Любознательный, активный</w:t>
            </w:r>
          </w:p>
          <w:p w:rsidR="00C05326" w:rsidRPr="004834CE" w:rsidRDefault="00C05326" w:rsidP="00C0532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5326" w:rsidRPr="004834CE" w:rsidRDefault="00C05326" w:rsidP="00F50D27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В-</w:t>
            </w:r>
            <w:r w:rsidR="00FE0A7A" w:rsidRPr="004834CE">
              <w:rPr>
                <w:sz w:val="24"/>
                <w:szCs w:val="24"/>
              </w:rPr>
              <w:t>94%</w:t>
            </w:r>
          </w:p>
          <w:p w:rsidR="00C05326" w:rsidRPr="004834CE" w:rsidRDefault="00C05326" w:rsidP="00F50D27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С-</w:t>
            </w:r>
            <w:r w:rsidR="00FE0A7A" w:rsidRPr="004834CE">
              <w:rPr>
                <w:sz w:val="24"/>
                <w:szCs w:val="24"/>
              </w:rPr>
              <w:t>6%</w:t>
            </w:r>
          </w:p>
          <w:p w:rsidR="00C05326" w:rsidRPr="004834CE" w:rsidRDefault="00C05326" w:rsidP="00F50D27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Н-</w:t>
            </w:r>
            <w:r w:rsidR="00FE0A7A" w:rsidRPr="004834CE">
              <w:rPr>
                <w:sz w:val="24"/>
                <w:szCs w:val="24"/>
              </w:rPr>
              <w:t>0%</w:t>
            </w:r>
          </w:p>
        </w:tc>
      </w:tr>
      <w:tr w:rsidR="00C05326" w:rsidRPr="00F50D27" w:rsidTr="00C05326">
        <w:tc>
          <w:tcPr>
            <w:tcW w:w="3936" w:type="dxa"/>
          </w:tcPr>
          <w:p w:rsidR="00C05326" w:rsidRPr="004834CE" w:rsidRDefault="00C05326" w:rsidP="00C05326">
            <w:pPr>
              <w:rPr>
                <w:sz w:val="24"/>
                <w:szCs w:val="24"/>
              </w:rPr>
            </w:pPr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Эмоционально отзывчивый</w:t>
            </w:r>
          </w:p>
        </w:tc>
        <w:tc>
          <w:tcPr>
            <w:tcW w:w="4536" w:type="dxa"/>
          </w:tcPr>
          <w:p w:rsidR="00C05326" w:rsidRPr="004834CE" w:rsidRDefault="00C05326" w:rsidP="00754983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В-</w:t>
            </w:r>
            <w:r w:rsidR="00FE0A7A" w:rsidRPr="004834CE">
              <w:rPr>
                <w:sz w:val="24"/>
                <w:szCs w:val="24"/>
              </w:rPr>
              <w:t>84%</w:t>
            </w:r>
          </w:p>
          <w:p w:rsidR="00C05326" w:rsidRPr="004834CE" w:rsidRDefault="00C05326" w:rsidP="00754983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С-</w:t>
            </w:r>
            <w:r w:rsidR="00FE0A7A" w:rsidRPr="004834CE">
              <w:rPr>
                <w:sz w:val="24"/>
                <w:szCs w:val="24"/>
              </w:rPr>
              <w:t>16%</w:t>
            </w:r>
          </w:p>
          <w:p w:rsidR="00C05326" w:rsidRPr="004834CE" w:rsidRDefault="00C05326" w:rsidP="00754983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Н-</w:t>
            </w:r>
            <w:r w:rsidR="00FE0A7A" w:rsidRPr="004834CE">
              <w:rPr>
                <w:sz w:val="24"/>
                <w:szCs w:val="24"/>
              </w:rPr>
              <w:t>0%</w:t>
            </w:r>
          </w:p>
          <w:p w:rsidR="00C05326" w:rsidRPr="004834CE" w:rsidRDefault="00C05326" w:rsidP="00F50D27">
            <w:pPr>
              <w:rPr>
                <w:sz w:val="24"/>
                <w:szCs w:val="24"/>
              </w:rPr>
            </w:pPr>
          </w:p>
        </w:tc>
      </w:tr>
      <w:tr w:rsidR="00C05326" w:rsidRPr="00F50D27" w:rsidTr="00C05326">
        <w:tc>
          <w:tcPr>
            <w:tcW w:w="3936" w:type="dxa"/>
          </w:tcPr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взрослыми  и сверстниками</w:t>
            </w:r>
          </w:p>
        </w:tc>
        <w:tc>
          <w:tcPr>
            <w:tcW w:w="4536" w:type="dxa"/>
          </w:tcPr>
          <w:p w:rsidR="00C05326" w:rsidRPr="004834CE" w:rsidRDefault="00C05326" w:rsidP="00754983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В-</w:t>
            </w:r>
            <w:r w:rsidR="00FE0A7A" w:rsidRPr="004834CE">
              <w:rPr>
                <w:sz w:val="24"/>
                <w:szCs w:val="24"/>
              </w:rPr>
              <w:t>88%</w:t>
            </w:r>
          </w:p>
          <w:p w:rsidR="00C05326" w:rsidRPr="004834CE" w:rsidRDefault="00C05326" w:rsidP="00754983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С-</w:t>
            </w:r>
            <w:r w:rsidR="00FE0A7A" w:rsidRPr="004834CE">
              <w:rPr>
                <w:sz w:val="24"/>
                <w:szCs w:val="24"/>
              </w:rPr>
              <w:t>12%</w:t>
            </w:r>
          </w:p>
          <w:p w:rsidR="00C05326" w:rsidRPr="004834CE" w:rsidRDefault="00C05326" w:rsidP="00754983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Н-</w:t>
            </w:r>
            <w:r w:rsidR="00FE0A7A" w:rsidRPr="004834CE">
              <w:rPr>
                <w:sz w:val="24"/>
                <w:szCs w:val="24"/>
              </w:rPr>
              <w:t>0%</w:t>
            </w:r>
          </w:p>
        </w:tc>
      </w:tr>
      <w:tr w:rsidR="00C05326" w:rsidRPr="00F50D27" w:rsidTr="00C05326">
        <w:tc>
          <w:tcPr>
            <w:tcW w:w="3936" w:type="dxa"/>
          </w:tcPr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управлять своим поведением и планировать</w:t>
            </w:r>
          </w:p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свои действия на основе первичных ценностных представлений, </w:t>
            </w:r>
            <w:proofErr w:type="gramStart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элемен</w:t>
            </w:r>
            <w:proofErr w:type="spellEnd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общепринятые нормы и правила поведения</w:t>
            </w:r>
          </w:p>
        </w:tc>
        <w:tc>
          <w:tcPr>
            <w:tcW w:w="4536" w:type="dxa"/>
          </w:tcPr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В-</w:t>
            </w:r>
            <w:r w:rsidR="00FE0A7A" w:rsidRPr="004834CE">
              <w:rPr>
                <w:sz w:val="24"/>
                <w:szCs w:val="24"/>
              </w:rPr>
              <w:t>90%</w:t>
            </w:r>
          </w:p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С-</w:t>
            </w:r>
            <w:r w:rsidR="00FE0A7A" w:rsidRPr="004834CE">
              <w:rPr>
                <w:sz w:val="24"/>
                <w:szCs w:val="24"/>
              </w:rPr>
              <w:t>10%</w:t>
            </w:r>
          </w:p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Н-</w:t>
            </w:r>
            <w:r w:rsidR="00FE0A7A" w:rsidRPr="004834CE">
              <w:rPr>
                <w:sz w:val="24"/>
                <w:szCs w:val="24"/>
              </w:rPr>
              <w:t>0%</w:t>
            </w:r>
          </w:p>
          <w:p w:rsidR="00C05326" w:rsidRPr="004834CE" w:rsidRDefault="00C05326" w:rsidP="00754983">
            <w:pPr>
              <w:rPr>
                <w:sz w:val="24"/>
                <w:szCs w:val="24"/>
              </w:rPr>
            </w:pPr>
          </w:p>
        </w:tc>
      </w:tr>
      <w:tr w:rsidR="00C05326" w:rsidRPr="00F50D27" w:rsidTr="00C05326">
        <w:tc>
          <w:tcPr>
            <w:tcW w:w="3936" w:type="dxa"/>
          </w:tcPr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Способный решать интеллектуальные и личностные </w:t>
            </w:r>
          </w:p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задачи (проблемы), адекватные возрасту</w:t>
            </w:r>
          </w:p>
        </w:tc>
        <w:tc>
          <w:tcPr>
            <w:tcW w:w="4536" w:type="dxa"/>
          </w:tcPr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В-</w:t>
            </w:r>
            <w:r w:rsidR="00FE0A7A" w:rsidRPr="004834CE">
              <w:rPr>
                <w:sz w:val="24"/>
                <w:szCs w:val="24"/>
              </w:rPr>
              <w:t>88%</w:t>
            </w:r>
          </w:p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С-</w:t>
            </w:r>
            <w:r w:rsidR="00FE0A7A" w:rsidRPr="004834CE">
              <w:rPr>
                <w:sz w:val="24"/>
                <w:szCs w:val="24"/>
              </w:rPr>
              <w:t>12%</w:t>
            </w:r>
          </w:p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Н-</w:t>
            </w:r>
            <w:r w:rsidR="00FE0A7A" w:rsidRPr="004834CE">
              <w:rPr>
                <w:sz w:val="24"/>
                <w:szCs w:val="24"/>
              </w:rPr>
              <w:t>0%</w:t>
            </w:r>
          </w:p>
          <w:p w:rsidR="00C05326" w:rsidRPr="004834CE" w:rsidRDefault="00C05326" w:rsidP="00754983">
            <w:pPr>
              <w:rPr>
                <w:sz w:val="24"/>
                <w:szCs w:val="24"/>
              </w:rPr>
            </w:pPr>
          </w:p>
        </w:tc>
      </w:tr>
      <w:tr w:rsidR="00C05326" w:rsidRPr="00F50D27" w:rsidTr="00C05326">
        <w:tc>
          <w:tcPr>
            <w:tcW w:w="3936" w:type="dxa"/>
          </w:tcPr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имеющий</w:t>
            </w:r>
            <w:proofErr w:type="gramEnd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первичные представления о себе, семье,  обществе, </w:t>
            </w:r>
            <w:proofErr w:type="spellStart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госуд</w:t>
            </w:r>
            <w:proofErr w:type="spellEnd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мире и природе</w:t>
            </w:r>
          </w:p>
        </w:tc>
        <w:tc>
          <w:tcPr>
            <w:tcW w:w="4536" w:type="dxa"/>
          </w:tcPr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В-</w:t>
            </w:r>
            <w:r w:rsidR="00FE0A7A" w:rsidRPr="004834CE">
              <w:rPr>
                <w:sz w:val="24"/>
                <w:szCs w:val="24"/>
              </w:rPr>
              <w:t>96%</w:t>
            </w:r>
          </w:p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С-</w:t>
            </w:r>
            <w:r w:rsidR="00FE0A7A" w:rsidRPr="004834CE">
              <w:rPr>
                <w:sz w:val="24"/>
                <w:szCs w:val="24"/>
              </w:rPr>
              <w:t>4%</w:t>
            </w:r>
          </w:p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Н-</w:t>
            </w:r>
            <w:r w:rsidR="00FE0A7A" w:rsidRPr="004834CE">
              <w:rPr>
                <w:sz w:val="24"/>
                <w:szCs w:val="24"/>
              </w:rPr>
              <w:t>0%</w:t>
            </w:r>
          </w:p>
          <w:p w:rsidR="00C05326" w:rsidRPr="004834CE" w:rsidRDefault="00C05326" w:rsidP="00754983">
            <w:pPr>
              <w:rPr>
                <w:sz w:val="24"/>
                <w:szCs w:val="24"/>
              </w:rPr>
            </w:pPr>
          </w:p>
        </w:tc>
      </w:tr>
      <w:tr w:rsidR="00C05326" w:rsidRPr="00F50D27" w:rsidTr="00C05326">
        <w:tc>
          <w:tcPr>
            <w:tcW w:w="3936" w:type="dxa"/>
          </w:tcPr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универсальными предпосылками учебной деятельности»</w:t>
            </w:r>
          </w:p>
        </w:tc>
        <w:tc>
          <w:tcPr>
            <w:tcW w:w="4536" w:type="dxa"/>
          </w:tcPr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В-</w:t>
            </w:r>
            <w:r w:rsidR="00FE0A7A" w:rsidRPr="004834CE">
              <w:rPr>
                <w:sz w:val="24"/>
                <w:szCs w:val="24"/>
              </w:rPr>
              <w:t>90%</w:t>
            </w:r>
          </w:p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С-</w:t>
            </w:r>
            <w:r w:rsidR="00FE0A7A" w:rsidRPr="004834CE">
              <w:rPr>
                <w:sz w:val="24"/>
                <w:szCs w:val="24"/>
              </w:rPr>
              <w:t>10%</w:t>
            </w:r>
          </w:p>
          <w:p w:rsidR="00FE0A7A" w:rsidRPr="004834CE" w:rsidRDefault="00C05326" w:rsidP="00FE0A7A">
            <w:pPr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Н-</w:t>
            </w:r>
            <w:r w:rsidR="00FE0A7A" w:rsidRPr="004834CE">
              <w:rPr>
                <w:sz w:val="24"/>
                <w:szCs w:val="24"/>
              </w:rPr>
              <w:t>0%</w:t>
            </w:r>
          </w:p>
          <w:p w:rsidR="00C05326" w:rsidRPr="004834CE" w:rsidRDefault="00C05326" w:rsidP="00754983">
            <w:pPr>
              <w:rPr>
                <w:sz w:val="24"/>
                <w:szCs w:val="24"/>
              </w:rPr>
            </w:pPr>
          </w:p>
        </w:tc>
      </w:tr>
      <w:tr w:rsidR="00C05326" w:rsidRPr="00F50D27" w:rsidTr="00C05326">
        <w:tc>
          <w:tcPr>
            <w:tcW w:w="3936" w:type="dxa"/>
          </w:tcPr>
          <w:p w:rsidR="00C05326" w:rsidRPr="004834CE" w:rsidRDefault="00C05326" w:rsidP="00C0532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4834C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4536" w:type="dxa"/>
          </w:tcPr>
          <w:p w:rsidR="00FE0A7A" w:rsidRDefault="00C05326" w:rsidP="00FE0A7A">
            <w:r>
              <w:t>В-</w:t>
            </w:r>
            <w:r w:rsidR="00FE0A7A">
              <w:t>97%</w:t>
            </w:r>
          </w:p>
          <w:p w:rsidR="00FE0A7A" w:rsidRDefault="00C05326" w:rsidP="00FE0A7A">
            <w:r>
              <w:t>С-</w:t>
            </w:r>
            <w:r w:rsidR="00FE0A7A">
              <w:t>3%</w:t>
            </w:r>
          </w:p>
          <w:p w:rsidR="00FE0A7A" w:rsidRDefault="00C05326" w:rsidP="00FE0A7A">
            <w:r>
              <w:t>Н-</w:t>
            </w:r>
            <w:r w:rsidR="00FE0A7A">
              <w:t>0%</w:t>
            </w:r>
          </w:p>
          <w:p w:rsidR="00C05326" w:rsidRPr="00F50D27" w:rsidRDefault="00C05326" w:rsidP="00754983"/>
        </w:tc>
      </w:tr>
    </w:tbl>
    <w:p w:rsidR="00F50D27" w:rsidRPr="00F50D27" w:rsidRDefault="00F50D27" w:rsidP="00F50D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0D27" w:rsidRDefault="00FE0A7A" w:rsidP="00F5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AB">
        <w:rPr>
          <w:rFonts w:ascii="Times New Roman" w:hAnsi="Times New Roman" w:cs="Times New Roman"/>
          <w:b/>
          <w:sz w:val="24"/>
          <w:szCs w:val="24"/>
        </w:rPr>
        <w:t>Вывод</w:t>
      </w:r>
      <w:r w:rsidRPr="00AE7EAB">
        <w:rPr>
          <w:rFonts w:ascii="Times New Roman" w:hAnsi="Times New Roman" w:cs="Times New Roman"/>
          <w:sz w:val="24"/>
          <w:szCs w:val="24"/>
        </w:rPr>
        <w:t>:  по итогам мониторинга у воспитанников сформированы интегративные качества в соответствии с возрастом.</w:t>
      </w:r>
    </w:p>
    <w:p w:rsidR="00AE7EAB" w:rsidRPr="00AE7EAB" w:rsidRDefault="00AE7EAB" w:rsidP="00AE7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E7EAB" w:rsidRDefault="00AE7EAB" w:rsidP="00AE7E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E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Коррекционная работа учителей-логопедов с детьми.</w:t>
      </w:r>
    </w:p>
    <w:p w:rsidR="00AE7EAB" w:rsidRDefault="00AE7EAB" w:rsidP="00AE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велась по «Рабочей программе учителей-логопедов</w:t>
      </w:r>
      <w:r w:rsidR="00213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Бовсуновской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и Ивановой Н.В. </w:t>
      </w:r>
      <w:r w:rsidRPr="00AE7EAB">
        <w:rPr>
          <w:rFonts w:ascii="Times New Roman" w:hAnsi="Times New Roman" w:cs="Times New Roman"/>
          <w:sz w:val="24"/>
          <w:szCs w:val="24"/>
        </w:rPr>
        <w:t xml:space="preserve">. по исправлению речевых нарушений у детей старшего дошкольного возраста в условиях </w:t>
      </w:r>
      <w:proofErr w:type="spellStart"/>
      <w:r w:rsidRPr="00AE7EAB">
        <w:rPr>
          <w:rFonts w:ascii="Times New Roman" w:hAnsi="Times New Roman" w:cs="Times New Roman"/>
          <w:sz w:val="24"/>
          <w:szCs w:val="24"/>
        </w:rPr>
        <w:t>логопеди</w:t>
      </w:r>
      <w:r>
        <w:rPr>
          <w:rFonts w:ascii="Times New Roman" w:hAnsi="Times New Roman" w:cs="Times New Roman"/>
          <w:sz w:val="24"/>
          <w:szCs w:val="24"/>
        </w:rPr>
        <w:t>че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пункта (по ФГОС) на 2017 - 2018</w:t>
      </w:r>
      <w:r w:rsidRPr="00AE7EAB">
        <w:rPr>
          <w:rFonts w:ascii="Times New Roman" w:hAnsi="Times New Roman" w:cs="Times New Roman"/>
          <w:sz w:val="24"/>
          <w:szCs w:val="24"/>
        </w:rPr>
        <w:t xml:space="preserve"> учебный год» принятой и утверждѐнной на Педа</w:t>
      </w:r>
      <w:r>
        <w:rPr>
          <w:rFonts w:ascii="Times New Roman" w:hAnsi="Times New Roman" w:cs="Times New Roman"/>
          <w:sz w:val="24"/>
          <w:szCs w:val="24"/>
        </w:rPr>
        <w:t>гогическом совете МБДОУ Д/с № 43 «Улыбка</w:t>
      </w:r>
      <w:r w:rsidRPr="00AE7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EAB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го обследовано за год детей: 98</w:t>
      </w:r>
      <w:r w:rsidRPr="00AE7EAB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овек. Зачислено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>: 29</w:t>
      </w:r>
      <w:r w:rsidRPr="00AE7EAB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8C4F37">
        <w:rPr>
          <w:rFonts w:ascii="Times New Roman" w:hAnsi="Times New Roman" w:cs="Times New Roman"/>
          <w:sz w:val="24"/>
          <w:szCs w:val="24"/>
        </w:rPr>
        <w:t>ек. (29%) Выпущено с чистой речью - 10</w:t>
      </w:r>
      <w:r w:rsidRPr="00AE7EAB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8C4F37">
        <w:rPr>
          <w:rFonts w:ascii="Times New Roman" w:hAnsi="Times New Roman" w:cs="Times New Roman"/>
          <w:sz w:val="24"/>
          <w:szCs w:val="24"/>
        </w:rPr>
        <w:t xml:space="preserve"> </w:t>
      </w:r>
      <w:r w:rsidRPr="00AE7EAB">
        <w:rPr>
          <w:rFonts w:ascii="Times New Roman" w:hAnsi="Times New Roman" w:cs="Times New Roman"/>
          <w:sz w:val="24"/>
          <w:szCs w:val="24"/>
        </w:rPr>
        <w:t xml:space="preserve"> что </w:t>
      </w:r>
      <w:r w:rsidR="008C4F37">
        <w:rPr>
          <w:rFonts w:ascii="Times New Roman" w:hAnsi="Times New Roman" w:cs="Times New Roman"/>
          <w:sz w:val="24"/>
          <w:szCs w:val="24"/>
        </w:rPr>
        <w:t>составляет 10,5%</w:t>
      </w:r>
      <w:r w:rsidRPr="00AE7EAB">
        <w:rPr>
          <w:rFonts w:ascii="Times New Roman" w:hAnsi="Times New Roman" w:cs="Times New Roman"/>
          <w:sz w:val="24"/>
          <w:szCs w:val="24"/>
        </w:rPr>
        <w:t xml:space="preserve"> от зачисленных</w:t>
      </w:r>
      <w:r w:rsidR="008C4F37">
        <w:rPr>
          <w:rFonts w:ascii="Times New Roman" w:hAnsi="Times New Roman" w:cs="Times New Roman"/>
          <w:sz w:val="24"/>
          <w:szCs w:val="24"/>
        </w:rPr>
        <w:t>, со значительным улучшением -19 человек, что составляет -19,5</w:t>
      </w:r>
      <w:r w:rsidRPr="00AE7EAB">
        <w:rPr>
          <w:rFonts w:ascii="Times New Roman" w:hAnsi="Times New Roman" w:cs="Times New Roman"/>
          <w:sz w:val="24"/>
          <w:szCs w:val="24"/>
        </w:rPr>
        <w:t>%.</w:t>
      </w:r>
    </w:p>
    <w:p w:rsidR="004834CE" w:rsidRPr="00AE7EAB" w:rsidRDefault="004834CE" w:rsidP="00AE7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tblpX="-493" w:tblpY="1"/>
        <w:tblOverlap w:val="never"/>
        <w:tblW w:w="10240" w:type="dxa"/>
        <w:tblLayout w:type="fixed"/>
        <w:tblLook w:val="04A0"/>
      </w:tblPr>
      <w:tblGrid>
        <w:gridCol w:w="709"/>
        <w:gridCol w:w="709"/>
        <w:gridCol w:w="958"/>
        <w:gridCol w:w="601"/>
        <w:gridCol w:w="709"/>
        <w:gridCol w:w="567"/>
        <w:gridCol w:w="850"/>
        <w:gridCol w:w="709"/>
        <w:gridCol w:w="567"/>
        <w:gridCol w:w="675"/>
        <w:gridCol w:w="709"/>
        <w:gridCol w:w="742"/>
        <w:gridCol w:w="567"/>
        <w:gridCol w:w="567"/>
        <w:gridCol w:w="601"/>
      </w:tblGrid>
      <w:tr w:rsidR="00AE7EAB" w:rsidRPr="00AE7EAB" w:rsidTr="00AE7EAB">
        <w:trPr>
          <w:trHeight w:val="300"/>
        </w:trPr>
        <w:tc>
          <w:tcPr>
            <w:tcW w:w="709" w:type="dxa"/>
            <w:vMerge w:val="restart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709" w:type="dxa"/>
            <w:vMerge w:val="restart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обслед</w:t>
            </w:r>
            <w:proofErr w:type="spellEnd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958" w:type="dxa"/>
            <w:vMerge w:val="restart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 xml:space="preserve">Из них </w:t>
            </w:r>
          </w:p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наруш</w:t>
            </w:r>
            <w:proofErr w:type="gram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ечи</w:t>
            </w:r>
            <w:proofErr w:type="spellEnd"/>
          </w:p>
        </w:tc>
        <w:tc>
          <w:tcPr>
            <w:tcW w:w="601" w:type="dxa"/>
            <w:vMerge w:val="restart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ОНР</w:t>
            </w:r>
          </w:p>
        </w:tc>
        <w:tc>
          <w:tcPr>
            <w:tcW w:w="709" w:type="dxa"/>
            <w:vMerge w:val="restart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ФФН</w:t>
            </w:r>
          </w:p>
        </w:tc>
        <w:tc>
          <w:tcPr>
            <w:tcW w:w="567" w:type="dxa"/>
            <w:vMerge w:val="restart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ФН</w:t>
            </w:r>
          </w:p>
        </w:tc>
        <w:tc>
          <w:tcPr>
            <w:tcW w:w="850" w:type="dxa"/>
            <w:vMerge w:val="restart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 xml:space="preserve">Принято в </w:t>
            </w:r>
            <w:proofErr w:type="spell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лого-пункт</w:t>
            </w:r>
            <w:proofErr w:type="spellEnd"/>
          </w:p>
        </w:tc>
        <w:tc>
          <w:tcPr>
            <w:tcW w:w="1951" w:type="dxa"/>
            <w:gridSpan w:val="3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Дети с ОВЗ</w:t>
            </w:r>
          </w:p>
        </w:tc>
        <w:tc>
          <w:tcPr>
            <w:tcW w:w="709" w:type="dxa"/>
            <w:vMerge w:val="restart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инвал</w:t>
            </w:r>
            <w:proofErr w:type="spellEnd"/>
          </w:p>
        </w:tc>
        <w:tc>
          <w:tcPr>
            <w:tcW w:w="742" w:type="dxa"/>
            <w:vMerge w:val="restart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заика</w:t>
            </w:r>
          </w:p>
        </w:tc>
        <w:tc>
          <w:tcPr>
            <w:tcW w:w="1735" w:type="dxa"/>
            <w:gridSpan w:val="3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выпущено</w:t>
            </w:r>
          </w:p>
        </w:tc>
      </w:tr>
      <w:tr w:rsidR="00AE7EAB" w:rsidRPr="00AE7EAB" w:rsidTr="00AE7EAB">
        <w:trPr>
          <w:trHeight w:val="320"/>
        </w:trPr>
        <w:tc>
          <w:tcPr>
            <w:tcW w:w="709" w:type="dxa"/>
            <w:vMerge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РДА</w:t>
            </w: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ЗПР</w:t>
            </w:r>
          </w:p>
        </w:tc>
        <w:tc>
          <w:tcPr>
            <w:tcW w:w="675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ДЦП</w:t>
            </w:r>
          </w:p>
        </w:tc>
        <w:tc>
          <w:tcPr>
            <w:tcW w:w="709" w:type="dxa"/>
            <w:vMerge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С чистой</w:t>
            </w: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улучш</w:t>
            </w:r>
            <w:proofErr w:type="spellEnd"/>
          </w:p>
        </w:tc>
        <w:tc>
          <w:tcPr>
            <w:tcW w:w="601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Рек</w:t>
            </w:r>
            <w:proofErr w:type="gram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ро.заня</w:t>
            </w:r>
            <w:proofErr w:type="spellEnd"/>
          </w:p>
        </w:tc>
      </w:tr>
      <w:tr w:rsidR="00AE7EAB" w:rsidRPr="00AE7EAB" w:rsidTr="00AE7EAB"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подгот</w:t>
            </w:r>
            <w:proofErr w:type="spellEnd"/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8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1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1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AE7EAB" w:rsidRPr="00AE7EAB" w:rsidTr="00AE7EAB"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Стар</w:t>
            </w:r>
            <w:proofErr w:type="gramEnd"/>
            <w:r w:rsidRPr="00AE7EAB">
              <w:rPr>
                <w:rFonts w:eastAsia="Times New Roman"/>
                <w:sz w:val="18"/>
                <w:szCs w:val="18"/>
                <w:lang w:eastAsia="ru-RU"/>
              </w:rPr>
              <w:t xml:space="preserve"> Радуг</w:t>
            </w: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8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1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1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AE7EAB" w:rsidRPr="00AE7EAB" w:rsidTr="00AE7EAB"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Стар</w:t>
            </w:r>
          </w:p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рябин</w:t>
            </w: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8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1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1" w:type="dxa"/>
          </w:tcPr>
          <w:p w:rsidR="00AE7EAB" w:rsidRPr="00AE7EAB" w:rsidRDefault="00AE7EAB" w:rsidP="00AE7EA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E7EA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AE7EAB" w:rsidRPr="00401B02" w:rsidRDefault="00401B02" w:rsidP="00401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Вывод: </w:t>
      </w:r>
      <w:r w:rsidRPr="00401B02">
        <w:rPr>
          <w:rFonts w:ascii="Times New Roman" w:hAnsi="Times New Roman" w:cs="Times New Roman"/>
          <w:sz w:val="24"/>
          <w:szCs w:val="24"/>
        </w:rPr>
        <w:t xml:space="preserve">Оказана консультативная и логопедическая помощь, к концу года у всех детей наблюдается положительная динамика. Практически все дети старались усваивать </w:t>
      </w:r>
      <w:r w:rsidRPr="00401B02">
        <w:rPr>
          <w:rFonts w:ascii="Times New Roman" w:hAnsi="Times New Roman" w:cs="Times New Roman"/>
          <w:sz w:val="24"/>
          <w:szCs w:val="24"/>
        </w:rPr>
        <w:lastRenderedPageBreak/>
        <w:t xml:space="preserve">учебный материал, выполнять инструкции с первого раза, заниматься активно, продуктивно и сконцентрировано. Речь стала </w:t>
      </w:r>
      <w:proofErr w:type="gramStart"/>
      <w:r w:rsidRPr="00401B02">
        <w:rPr>
          <w:rFonts w:ascii="Times New Roman" w:hAnsi="Times New Roman" w:cs="Times New Roman"/>
          <w:sz w:val="24"/>
          <w:szCs w:val="24"/>
        </w:rPr>
        <w:t>более развернутой</w:t>
      </w:r>
      <w:proofErr w:type="gramEnd"/>
      <w:r w:rsidRPr="00401B02">
        <w:rPr>
          <w:rFonts w:ascii="Times New Roman" w:hAnsi="Times New Roman" w:cs="Times New Roman"/>
          <w:sz w:val="24"/>
          <w:szCs w:val="24"/>
        </w:rPr>
        <w:t xml:space="preserve"> и чистой, с малым количеством </w:t>
      </w:r>
      <w:proofErr w:type="spellStart"/>
      <w:r w:rsidRPr="00401B02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401B02">
        <w:rPr>
          <w:rFonts w:ascii="Times New Roman" w:hAnsi="Times New Roman" w:cs="Times New Roman"/>
          <w:sz w:val="24"/>
          <w:szCs w:val="24"/>
        </w:rPr>
        <w:t xml:space="preserve">. Установлены доверительные отношения с родителями. </w:t>
      </w:r>
    </w:p>
    <w:p w:rsidR="00AE7EAB" w:rsidRPr="00AE7EAB" w:rsidRDefault="00AE7EAB" w:rsidP="00AE7E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B02" w:rsidRPr="00401B02" w:rsidRDefault="00401B02" w:rsidP="00401B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1B02">
        <w:rPr>
          <w:rFonts w:ascii="Times New Roman" w:hAnsi="Times New Roman" w:cs="Times New Roman"/>
          <w:i/>
          <w:sz w:val="24"/>
          <w:szCs w:val="24"/>
        </w:rPr>
        <w:t>Дополнительное образование детей в ДОУ.</w:t>
      </w:r>
    </w:p>
    <w:p w:rsidR="00401B02" w:rsidRDefault="00401B02" w:rsidP="00AE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02" w:rsidRDefault="00401B02" w:rsidP="004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02">
        <w:rPr>
          <w:rFonts w:ascii="Times New Roman" w:hAnsi="Times New Roman" w:cs="Times New Roman"/>
          <w:sz w:val="24"/>
          <w:szCs w:val="24"/>
        </w:rPr>
        <w:t xml:space="preserve">ПДО по обучению якутского языка </w:t>
      </w:r>
      <w:r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Петровна </w:t>
      </w:r>
      <w:r w:rsidRPr="00401B02">
        <w:rPr>
          <w:rFonts w:ascii="Times New Roman" w:hAnsi="Times New Roman" w:cs="Times New Roman"/>
          <w:sz w:val="24"/>
          <w:szCs w:val="24"/>
        </w:rPr>
        <w:t xml:space="preserve">работает по Программе для занятий разговорным якутским языком в средней, старшей и подготовительной группах русскоязычных детских садов» Трофимовой Ю.И, Сергеевой Е.М, Петровой В.М. Цель работы: приобщение воспитанников детского сада якутскому разговорному языку и культуре народа </w:t>
      </w:r>
      <w:proofErr w:type="spellStart"/>
      <w:r w:rsidRPr="00401B02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401B02">
        <w:rPr>
          <w:rFonts w:ascii="Times New Roman" w:hAnsi="Times New Roman" w:cs="Times New Roman"/>
          <w:sz w:val="24"/>
          <w:szCs w:val="24"/>
        </w:rPr>
        <w:t>; обучение детей старшего дошкольного возраста разговорному якутскому языку.</w:t>
      </w:r>
      <w:proofErr w:type="gramEnd"/>
      <w:r w:rsidRPr="00401B02">
        <w:rPr>
          <w:rFonts w:ascii="Times New Roman" w:hAnsi="Times New Roman" w:cs="Times New Roman"/>
          <w:sz w:val="24"/>
          <w:szCs w:val="24"/>
        </w:rPr>
        <w:t xml:space="preserve"> Якутский разговорный язык изучают </w:t>
      </w:r>
      <w:r>
        <w:rPr>
          <w:rFonts w:ascii="Times New Roman" w:hAnsi="Times New Roman" w:cs="Times New Roman"/>
          <w:sz w:val="24"/>
          <w:szCs w:val="24"/>
        </w:rPr>
        <w:t>старшие группы, старшая «Радуга», старшая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подготовительная группа.</w:t>
      </w:r>
    </w:p>
    <w:p w:rsidR="00AE7EAB" w:rsidRPr="00401B02" w:rsidRDefault="00401B02" w:rsidP="0040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02">
        <w:rPr>
          <w:rFonts w:ascii="Times New Roman" w:hAnsi="Times New Roman" w:cs="Times New Roman"/>
          <w:sz w:val="24"/>
          <w:szCs w:val="24"/>
        </w:rPr>
        <w:t>Вывод: Изучение языка должно иметь целенаправленный характер, для овладения языком работа должна проводиться ежедневно в группе и за ее пределами. Знание традиций и символики страны воспитывает ответственного гражданина. Для изучения разговорного языка необходимо привлекать родителей. Родители смогут помочь запоминанию слов. Повторение стимулирует запоминание.</w:t>
      </w:r>
    </w:p>
    <w:p w:rsidR="00AE7EAB" w:rsidRPr="00401B02" w:rsidRDefault="00AE7EAB" w:rsidP="00AE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AB" w:rsidRDefault="00AE7EAB" w:rsidP="0040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E7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уровня развития выпускников ДОО.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3A5A" w:rsidRPr="00316921" w:rsidRDefault="00563A5A" w:rsidP="00AE7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педагога психолога </w:t>
      </w:r>
      <w:proofErr w:type="spellStart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Саввиновой</w:t>
      </w:r>
      <w:proofErr w:type="spellEnd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Наили</w:t>
      </w:r>
      <w:proofErr w:type="spellEnd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Рафиковны</w:t>
      </w:r>
      <w:proofErr w:type="spellEnd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поддержанию психологического здоровья детей и педагогов. </w:t>
      </w:r>
      <w:proofErr w:type="spellStart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Наиля</w:t>
      </w:r>
      <w:proofErr w:type="spellEnd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Рафиковна</w:t>
      </w:r>
      <w:proofErr w:type="spellEnd"/>
      <w:r w:rsidR="00F5769B"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 фронтальные и индивидуальные занятия с детьми, проводила диагностику дошкольников, работу с родителями, работу по запросу родителей и воспитателей.</w:t>
      </w:r>
    </w:p>
    <w:p w:rsidR="00563A5A" w:rsidRPr="00316921" w:rsidRDefault="00563A5A" w:rsidP="00C77B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921">
        <w:rPr>
          <w:rFonts w:ascii="Times New Roman" w:hAnsi="Times New Roman" w:cs="Times New Roman"/>
          <w:sz w:val="24"/>
          <w:szCs w:val="24"/>
        </w:rPr>
        <w:t>За этот год педагогом-психологом была проведена работа по всем направления работы психолога, заполнены карты индивидуального сопровождения детей с ОВЗ, проводилось наблюдение за учебно-воспитательным процессом детей подготовительной группы, проведены психологические обследования детей. Консультирование педагогов и родителей. Психологические обследования детей.</w:t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  <w:t xml:space="preserve">Одной из основных направлений работы за данный период было - психологическое обследование детей подготовительной группы </w:t>
      </w:r>
      <w:r w:rsidRPr="00316921">
        <w:rPr>
          <w:rFonts w:ascii="Times New Roman" w:hAnsi="Times New Roman" w:cs="Times New Roman"/>
          <w:b/>
          <w:i/>
          <w:sz w:val="24"/>
          <w:szCs w:val="24"/>
        </w:rPr>
        <w:t>с целью</w:t>
      </w:r>
      <w:r w:rsidRPr="00316921">
        <w:rPr>
          <w:rFonts w:ascii="Times New Roman" w:hAnsi="Times New Roman" w:cs="Times New Roman"/>
          <w:sz w:val="24"/>
          <w:szCs w:val="24"/>
        </w:rPr>
        <w:t xml:space="preserve"> </w:t>
      </w:r>
      <w:r w:rsidRPr="00316921">
        <w:rPr>
          <w:rFonts w:ascii="Times New Roman" w:hAnsi="Times New Roman" w:cs="Times New Roman"/>
          <w:i/>
          <w:sz w:val="24"/>
          <w:szCs w:val="24"/>
          <w:u w:val="single"/>
        </w:rPr>
        <w:t>определения общей и специальной готовности детей к школе; определения индивидуальных уровней готовности; особенностей психического развития детей на «выходе» из дошкольного возраста</w:t>
      </w:r>
      <w:r w:rsidRPr="00316921">
        <w:rPr>
          <w:rFonts w:ascii="Times New Roman" w:hAnsi="Times New Roman" w:cs="Times New Roman"/>
          <w:sz w:val="24"/>
          <w:szCs w:val="24"/>
        </w:rPr>
        <w:t>. Всего обследовано</w:t>
      </w:r>
      <w:r w:rsidR="00C77BEF" w:rsidRPr="00316921">
        <w:rPr>
          <w:rFonts w:ascii="Times New Roman" w:hAnsi="Times New Roman" w:cs="Times New Roman"/>
          <w:sz w:val="24"/>
          <w:szCs w:val="24"/>
        </w:rPr>
        <w:t xml:space="preserve"> 37 детей в подготовительной группе «Колокольчик».</w:t>
      </w:r>
      <w:r w:rsidR="00C77BEF" w:rsidRPr="00316921">
        <w:rPr>
          <w:rFonts w:ascii="Times New Roman" w:hAnsi="Times New Roman" w:cs="Times New Roman"/>
          <w:sz w:val="24"/>
          <w:szCs w:val="24"/>
        </w:rPr>
        <w:tab/>
      </w:r>
      <w:r w:rsidR="00C77BEF" w:rsidRPr="00316921">
        <w:rPr>
          <w:rFonts w:ascii="Times New Roman" w:hAnsi="Times New Roman" w:cs="Times New Roman"/>
          <w:sz w:val="24"/>
          <w:szCs w:val="24"/>
        </w:rPr>
        <w:tab/>
      </w:r>
      <w:r w:rsidR="00C77BEF" w:rsidRPr="00316921">
        <w:rPr>
          <w:rFonts w:ascii="Times New Roman" w:hAnsi="Times New Roman" w:cs="Times New Roman"/>
          <w:sz w:val="24"/>
          <w:szCs w:val="24"/>
        </w:rPr>
        <w:tab/>
      </w:r>
      <w:r w:rsidR="00C77BEF"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 xml:space="preserve">Выбор методик исследования был обусловлен психологическими особенностями возраста детей; целями и задачами психодиагностической процедуры; формами и средствами профессиональной деятельности; контингентом участников и необходимыми материалами. </w:t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  <w:t>Батарея тестов представляет собой следующее содержание:</w:t>
      </w:r>
    </w:p>
    <w:tbl>
      <w:tblPr>
        <w:tblStyle w:val="aa"/>
        <w:tblW w:w="0" w:type="auto"/>
        <w:tblLook w:val="04A0"/>
      </w:tblPr>
      <w:tblGrid>
        <w:gridCol w:w="675"/>
        <w:gridCol w:w="2835"/>
        <w:gridCol w:w="3261"/>
        <w:gridCol w:w="2800"/>
      </w:tblGrid>
      <w:tr w:rsidR="00563A5A" w:rsidRPr="00316921" w:rsidTr="00563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Исследуемая функция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Методика, автор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Цель</w:t>
            </w:r>
          </w:p>
        </w:tc>
      </w:tr>
      <w:tr w:rsidR="00563A5A" w:rsidRPr="00316921" w:rsidTr="00563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both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Тест «Внутренняя позиция»</w:t>
            </w:r>
          </w:p>
          <w:p w:rsidR="00563A5A" w:rsidRPr="00316921" w:rsidRDefault="00563A5A">
            <w:pPr>
              <w:rPr>
                <w:sz w:val="24"/>
                <w:szCs w:val="24"/>
              </w:rPr>
            </w:pPr>
            <w:proofErr w:type="spellStart"/>
            <w:r w:rsidRPr="00316921">
              <w:rPr>
                <w:i/>
                <w:sz w:val="24"/>
                <w:szCs w:val="24"/>
              </w:rPr>
              <w:t>Венгер</w:t>
            </w:r>
            <w:proofErr w:type="spellEnd"/>
            <w:r w:rsidRPr="00316921">
              <w:rPr>
                <w:i/>
                <w:sz w:val="24"/>
                <w:szCs w:val="24"/>
              </w:rPr>
              <w:t xml:space="preserve"> «Мотивационная готовность»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Диагностирует внутреннюю позицию школьника.</w:t>
            </w:r>
          </w:p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Выявляет школьную, учебную мотивацию</w:t>
            </w:r>
          </w:p>
        </w:tc>
      </w:tr>
      <w:tr w:rsidR="00563A5A" w:rsidRPr="00316921" w:rsidTr="00563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both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Произвольное внимание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Тест «Домик» Р.Р.Калинина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Диагностирует развитие произвольного внимания</w:t>
            </w:r>
          </w:p>
        </w:tc>
      </w:tr>
      <w:tr w:rsidR="00563A5A" w:rsidRPr="00316921" w:rsidTr="00563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both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Ориентационный тест школьной зрелости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i/>
                <w:sz w:val="24"/>
                <w:szCs w:val="24"/>
              </w:rPr>
            </w:pPr>
            <w:proofErr w:type="spellStart"/>
            <w:r w:rsidRPr="00316921">
              <w:rPr>
                <w:i/>
                <w:sz w:val="24"/>
                <w:szCs w:val="24"/>
              </w:rPr>
              <w:t>Керн-Йирасик</w:t>
            </w:r>
            <w:proofErr w:type="spellEnd"/>
          </w:p>
          <w:p w:rsidR="00563A5A" w:rsidRPr="00316921" w:rsidRDefault="00563A5A">
            <w:pPr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Тест «Рисунок человека»</w:t>
            </w:r>
          </w:p>
          <w:p w:rsidR="00563A5A" w:rsidRPr="00316921" w:rsidRDefault="00563A5A">
            <w:pPr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Тест «Копирование фразы»</w:t>
            </w:r>
          </w:p>
          <w:p w:rsidR="00563A5A" w:rsidRPr="00316921" w:rsidRDefault="00563A5A">
            <w:pPr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Тест «Срисовывание точек»</w:t>
            </w:r>
          </w:p>
          <w:p w:rsidR="00563A5A" w:rsidRPr="00316921" w:rsidRDefault="00563A5A">
            <w:pPr>
              <w:rPr>
                <w:sz w:val="24"/>
                <w:szCs w:val="24"/>
              </w:rPr>
            </w:pPr>
            <w:proofErr w:type="spellStart"/>
            <w:r w:rsidRPr="00316921">
              <w:rPr>
                <w:i/>
                <w:sz w:val="24"/>
                <w:szCs w:val="24"/>
              </w:rPr>
              <w:lastRenderedPageBreak/>
              <w:t>Тест-опросник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lastRenderedPageBreak/>
              <w:t xml:space="preserve">Выявляет общий уровень психического развития, уровень развития мышления, </w:t>
            </w:r>
            <w:r w:rsidRPr="00316921">
              <w:rPr>
                <w:sz w:val="24"/>
                <w:szCs w:val="24"/>
              </w:rPr>
              <w:lastRenderedPageBreak/>
              <w:t>умения слушать, выполнять задания по образцу, произвольность психической деятельности.</w:t>
            </w:r>
          </w:p>
        </w:tc>
      </w:tr>
      <w:tr w:rsidR="00563A5A" w:rsidRPr="00316921" w:rsidTr="00563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both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Волевая готовность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 xml:space="preserve">Тест «Графический диктант» Д.Б. </w:t>
            </w:r>
            <w:proofErr w:type="spellStart"/>
            <w:r w:rsidRPr="00316921">
              <w:rPr>
                <w:i/>
                <w:sz w:val="24"/>
                <w:szCs w:val="24"/>
              </w:rPr>
              <w:t>Эльконин</w:t>
            </w:r>
            <w:proofErr w:type="spellEnd"/>
          </w:p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Тест «Корректурная проба»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 xml:space="preserve">Диагностирует уровень </w:t>
            </w:r>
            <w:proofErr w:type="spellStart"/>
            <w:r w:rsidRPr="00316921">
              <w:rPr>
                <w:sz w:val="24"/>
                <w:szCs w:val="24"/>
              </w:rPr>
              <w:t>сформированности</w:t>
            </w:r>
            <w:proofErr w:type="spellEnd"/>
            <w:r w:rsidRPr="00316921">
              <w:rPr>
                <w:sz w:val="24"/>
                <w:szCs w:val="24"/>
              </w:rPr>
              <w:t xml:space="preserve"> предпосылок учебной деятельности: умение внимательно слушать, точно выполнять указания, ориентироваться на листе бумаги, самостоятельно действовать по заданию взрослого.</w:t>
            </w:r>
          </w:p>
        </w:tc>
      </w:tr>
      <w:tr w:rsidR="00563A5A" w:rsidRPr="00316921" w:rsidTr="00563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both"/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Мышление. Речь.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i/>
                <w:sz w:val="24"/>
                <w:szCs w:val="24"/>
              </w:rPr>
            </w:pPr>
            <w:proofErr w:type="spellStart"/>
            <w:r w:rsidRPr="00316921">
              <w:rPr>
                <w:i/>
                <w:sz w:val="24"/>
                <w:szCs w:val="24"/>
              </w:rPr>
              <w:t>Бине</w:t>
            </w:r>
            <w:proofErr w:type="spellEnd"/>
          </w:p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Тест «Последовательные картинки», «Рассказ»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Диагностирует уровень словесно-логического мышления. Развитие связной речи, уровень речи.</w:t>
            </w:r>
          </w:p>
        </w:tc>
      </w:tr>
    </w:tbl>
    <w:p w:rsidR="00F554A7" w:rsidRDefault="00F554A7" w:rsidP="00AE7E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AB" w:rsidRPr="00F554A7" w:rsidRDefault="00563A5A" w:rsidP="00AE7E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4A7">
        <w:rPr>
          <w:rFonts w:ascii="Times New Roman" w:hAnsi="Times New Roman" w:cs="Times New Roman"/>
          <w:sz w:val="24"/>
          <w:szCs w:val="24"/>
        </w:rPr>
        <w:t>Общие итоги по всем методикам показывают следующий результат:</w:t>
      </w:r>
    </w:p>
    <w:p w:rsidR="00563A5A" w:rsidRPr="00316921" w:rsidRDefault="00563A5A" w:rsidP="00AE7E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21">
        <w:rPr>
          <w:rFonts w:ascii="Times New Roman" w:hAnsi="Times New Roman" w:cs="Times New Roman"/>
          <w:i/>
          <w:sz w:val="24"/>
          <w:szCs w:val="24"/>
        </w:rPr>
        <w:t>Таблица сравнительного анализа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63A5A" w:rsidRPr="00316921" w:rsidTr="00563A5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 w:rsidP="00AE7EAB">
            <w:pPr>
              <w:spacing w:line="360" w:lineRule="auto"/>
              <w:ind w:firstLine="851"/>
              <w:jc w:val="center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Уровень готовности детей к обучению в школе</w:t>
            </w:r>
          </w:p>
        </w:tc>
      </w:tr>
      <w:tr w:rsidR="00563A5A" w:rsidRPr="00316921" w:rsidTr="00563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Апрель-Май</w:t>
            </w:r>
          </w:p>
        </w:tc>
      </w:tr>
      <w:tr w:rsidR="00563A5A" w:rsidRPr="00316921" w:rsidTr="00563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C77BE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Высокий уровень – 10 детей</w:t>
            </w:r>
            <w:proofErr w:type="gramStart"/>
            <w:r w:rsidRPr="00316921">
              <w:rPr>
                <w:i/>
                <w:sz w:val="24"/>
                <w:szCs w:val="24"/>
              </w:rPr>
              <w:t xml:space="preserve"> ( </w:t>
            </w:r>
            <w:r w:rsidR="00563A5A" w:rsidRPr="00316921">
              <w:rPr>
                <w:i/>
                <w:sz w:val="24"/>
                <w:szCs w:val="24"/>
              </w:rPr>
              <w:t>%)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C77BE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Высокий уровень –  18 детей</w:t>
            </w:r>
            <w:proofErr w:type="gramStart"/>
            <w:r w:rsidRPr="00316921">
              <w:rPr>
                <w:i/>
                <w:sz w:val="24"/>
                <w:szCs w:val="24"/>
              </w:rPr>
              <w:t xml:space="preserve"> (</w:t>
            </w:r>
            <w:r w:rsidR="00563A5A" w:rsidRPr="00316921">
              <w:rPr>
                <w:i/>
                <w:sz w:val="24"/>
                <w:szCs w:val="24"/>
              </w:rPr>
              <w:t>%)</w:t>
            </w:r>
            <w:proofErr w:type="gramEnd"/>
          </w:p>
        </w:tc>
      </w:tr>
      <w:tr w:rsidR="00563A5A" w:rsidRPr="00316921" w:rsidTr="00563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C77BE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Средний уровень - 26</w:t>
            </w:r>
            <w:r w:rsidR="00563A5A" w:rsidRPr="00316921">
              <w:rPr>
                <w:i/>
                <w:sz w:val="24"/>
                <w:szCs w:val="24"/>
              </w:rPr>
              <w:t xml:space="preserve"> </w:t>
            </w:r>
            <w:r w:rsidRPr="00316921">
              <w:rPr>
                <w:i/>
                <w:sz w:val="24"/>
                <w:szCs w:val="24"/>
              </w:rPr>
              <w:t>(</w:t>
            </w:r>
            <w:r w:rsidR="00563A5A" w:rsidRPr="00316921">
              <w:rPr>
                <w:i/>
                <w:sz w:val="24"/>
                <w:szCs w:val="24"/>
              </w:rPr>
              <w:t>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C77BE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Средний уровень –  18</w:t>
            </w:r>
            <w:r w:rsidR="00563A5A" w:rsidRPr="00316921">
              <w:rPr>
                <w:i/>
                <w:sz w:val="24"/>
                <w:szCs w:val="24"/>
              </w:rPr>
              <w:t xml:space="preserve"> (71%)</w:t>
            </w:r>
          </w:p>
        </w:tc>
      </w:tr>
      <w:tr w:rsidR="00563A5A" w:rsidRPr="00316921" w:rsidTr="00563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C77BE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Низкий уровень – 1  ребенок</w:t>
            </w:r>
            <w:proofErr w:type="gramStart"/>
            <w:r w:rsidRPr="00316921">
              <w:rPr>
                <w:i/>
                <w:sz w:val="24"/>
                <w:szCs w:val="24"/>
              </w:rPr>
              <w:t xml:space="preserve">  (</w:t>
            </w:r>
            <w:r w:rsidR="00563A5A" w:rsidRPr="00316921">
              <w:rPr>
                <w:i/>
                <w:sz w:val="24"/>
                <w:szCs w:val="24"/>
              </w:rPr>
              <w:t>%)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C77BE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16921">
              <w:rPr>
                <w:i/>
                <w:sz w:val="24"/>
                <w:szCs w:val="24"/>
              </w:rPr>
              <w:t>Низкий уровень - 1</w:t>
            </w:r>
            <w:r w:rsidR="00563A5A" w:rsidRPr="00316921">
              <w:rPr>
                <w:i/>
                <w:sz w:val="24"/>
                <w:szCs w:val="24"/>
              </w:rPr>
              <w:t xml:space="preserve"> детей (0%)</w:t>
            </w:r>
          </w:p>
        </w:tc>
      </w:tr>
    </w:tbl>
    <w:p w:rsidR="00AE7EAB" w:rsidRDefault="007654D3" w:rsidP="0056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4A0" w:rsidRPr="00F704A0">
        <w:rPr>
          <w:rFonts w:ascii="Times New Roman" w:hAnsi="Times New Roman" w:cs="Times New Roman"/>
          <w:sz w:val="24"/>
          <w:szCs w:val="24"/>
        </w:rPr>
        <w:t>Показатели диагностик и мониторинга готовности к школьному обучению свидетельствуют о достаточно высоком уровне подготовленности выпускников ДОУ к обучению в школе. Качество подготовки обеспечивает равные стартовые возможности для всех воспитанников, что является непосредственной заслугой всего педагогического коллектива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ребенок с низким уровнем развития, ребенок-инвалид.</w:t>
      </w:r>
    </w:p>
    <w:p w:rsidR="00AE7EAB" w:rsidRDefault="00AE7EAB" w:rsidP="0056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AB" w:rsidRPr="00F554A7" w:rsidRDefault="00F554A7" w:rsidP="0056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4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 Анализ результатов повышения профессионального мастерства педагогов</w:t>
      </w:r>
    </w:p>
    <w:p w:rsidR="004058B4" w:rsidRPr="00316921" w:rsidRDefault="004058B4" w:rsidP="005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56"/>
        <w:gridCol w:w="3412"/>
        <w:gridCol w:w="2623"/>
        <w:gridCol w:w="3080"/>
      </w:tblGrid>
      <w:tr w:rsidR="00133F8A" w:rsidRPr="00133F8A" w:rsidTr="00133F8A">
        <w:tc>
          <w:tcPr>
            <w:tcW w:w="445" w:type="dxa"/>
          </w:tcPr>
          <w:p w:rsidR="00133F8A" w:rsidRPr="00133F8A" w:rsidRDefault="00133F8A" w:rsidP="00F554A7">
            <w:pPr>
              <w:jc w:val="center"/>
              <w:rPr>
                <w:sz w:val="24"/>
                <w:szCs w:val="24"/>
              </w:rPr>
            </w:pPr>
            <w:r w:rsidRPr="00133F8A">
              <w:rPr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133F8A" w:rsidRPr="00133F8A" w:rsidRDefault="00133F8A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2624" w:type="dxa"/>
          </w:tcPr>
          <w:p w:rsidR="00133F8A" w:rsidRPr="00133F8A" w:rsidRDefault="00133F8A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участия, тема</w:t>
            </w:r>
          </w:p>
        </w:tc>
        <w:tc>
          <w:tcPr>
            <w:tcW w:w="3084" w:type="dxa"/>
          </w:tcPr>
          <w:p w:rsidR="00133F8A" w:rsidRPr="00133F8A" w:rsidRDefault="00133F8A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</w:t>
            </w:r>
          </w:p>
        </w:tc>
      </w:tr>
      <w:tr w:rsidR="00133F8A" w:rsidRPr="00133F8A" w:rsidTr="00133F8A">
        <w:tc>
          <w:tcPr>
            <w:tcW w:w="445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Светлана Алексеевна,</w:t>
            </w:r>
          </w:p>
          <w:p w:rsidR="00B603AF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24" w:type="dxa"/>
          </w:tcPr>
          <w:p w:rsidR="00B603AF" w:rsidRPr="00B603AF" w:rsidRDefault="00B603AF" w:rsidP="00B603AF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Открытое занятие.</w:t>
            </w:r>
          </w:p>
          <w:p w:rsidR="00B603AF" w:rsidRPr="00B603AF" w:rsidRDefault="00B603AF" w:rsidP="00B603AF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Городской семинар</w:t>
            </w:r>
          </w:p>
          <w:p w:rsidR="00133F8A" w:rsidRPr="00B603AF" w:rsidRDefault="00B603AF" w:rsidP="00B603AF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«Молодой педагог столицы: перспективы профессионального и личностного роста в условиях современного открытого пространства».</w:t>
            </w:r>
          </w:p>
        </w:tc>
        <w:tc>
          <w:tcPr>
            <w:tcW w:w="3084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 распространении опыта</w:t>
            </w:r>
          </w:p>
        </w:tc>
      </w:tr>
      <w:tr w:rsidR="00133F8A" w:rsidRPr="00133F8A" w:rsidTr="00133F8A">
        <w:tc>
          <w:tcPr>
            <w:tcW w:w="445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133F8A" w:rsidRDefault="00B603AF" w:rsidP="00F554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Полятинская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r>
              <w:rPr>
                <w:sz w:val="24"/>
                <w:szCs w:val="24"/>
              </w:rPr>
              <w:lastRenderedPageBreak/>
              <w:t>Афанасьевна,</w:t>
            </w:r>
          </w:p>
          <w:p w:rsidR="00B603AF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24" w:type="dxa"/>
          </w:tcPr>
          <w:p w:rsidR="00B603AF" w:rsidRPr="00B603AF" w:rsidRDefault="00B603AF" w:rsidP="00B603AF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lastRenderedPageBreak/>
              <w:t>Открытое занятие.</w:t>
            </w:r>
          </w:p>
          <w:p w:rsidR="00B603AF" w:rsidRPr="00B603AF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lastRenderedPageBreak/>
              <w:t>Городской семинар</w:t>
            </w:r>
          </w:p>
          <w:p w:rsidR="00133F8A" w:rsidRPr="00B603AF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«Молодой педагог столицы: перспективы профессионального и личностного роста в условиях современного открытого пространства».</w:t>
            </w:r>
          </w:p>
        </w:tc>
        <w:tc>
          <w:tcPr>
            <w:tcW w:w="3084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Сертификат о </w:t>
            </w:r>
            <w:r>
              <w:rPr>
                <w:sz w:val="24"/>
                <w:szCs w:val="24"/>
              </w:rPr>
              <w:lastRenderedPageBreak/>
              <w:t>распространении опыта</w:t>
            </w:r>
          </w:p>
        </w:tc>
      </w:tr>
      <w:tr w:rsidR="00133F8A" w:rsidRPr="00133F8A" w:rsidTr="00133F8A">
        <w:tc>
          <w:tcPr>
            <w:tcW w:w="445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18" w:type="dxa"/>
          </w:tcPr>
          <w:p w:rsid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Розалия Семеновна,</w:t>
            </w:r>
          </w:p>
          <w:p w:rsidR="00B603AF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24" w:type="dxa"/>
          </w:tcPr>
          <w:p w:rsidR="00B603AF" w:rsidRPr="00B603AF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Открытое занятие.</w:t>
            </w:r>
          </w:p>
          <w:p w:rsidR="00B603AF" w:rsidRPr="00B603AF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Городской семинар</w:t>
            </w:r>
          </w:p>
          <w:p w:rsidR="00133F8A" w:rsidRPr="00133F8A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«Молодой педагог столицы: перспективы профессионального и личностного роста в условиях современного открытого пространства».</w:t>
            </w:r>
          </w:p>
        </w:tc>
        <w:tc>
          <w:tcPr>
            <w:tcW w:w="3084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 распространении опыта</w:t>
            </w:r>
          </w:p>
        </w:tc>
      </w:tr>
      <w:tr w:rsidR="00133F8A" w:rsidRPr="00133F8A" w:rsidTr="00133F8A">
        <w:tc>
          <w:tcPr>
            <w:tcW w:w="445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Меркурьева Анна Борисовна,</w:t>
            </w:r>
          </w:p>
          <w:p w:rsidR="00B603AF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24" w:type="dxa"/>
          </w:tcPr>
          <w:p w:rsidR="00B603AF" w:rsidRPr="00B603AF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Открытое занятие.</w:t>
            </w:r>
          </w:p>
          <w:p w:rsidR="00B603AF" w:rsidRPr="00B603AF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Городской семинар</w:t>
            </w:r>
          </w:p>
          <w:p w:rsidR="00133F8A" w:rsidRPr="00133F8A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«Молодой педагог столицы: перспективы профессионального и личностного роста в условиях современного открытого пространства».</w:t>
            </w:r>
          </w:p>
        </w:tc>
        <w:tc>
          <w:tcPr>
            <w:tcW w:w="3084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 распространении опыта</w:t>
            </w:r>
          </w:p>
        </w:tc>
      </w:tr>
      <w:tr w:rsidR="00133F8A" w:rsidRPr="00133F8A" w:rsidTr="00133F8A">
        <w:tc>
          <w:tcPr>
            <w:tcW w:w="445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sz w:val="24"/>
                <w:szCs w:val="24"/>
              </w:rPr>
              <w:t>Саргылана</w:t>
            </w:r>
            <w:proofErr w:type="spellEnd"/>
            <w:r>
              <w:rPr>
                <w:sz w:val="24"/>
                <w:szCs w:val="24"/>
              </w:rPr>
              <w:t xml:space="preserve"> Николаевна,</w:t>
            </w:r>
          </w:p>
          <w:p w:rsidR="00B603AF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24" w:type="dxa"/>
          </w:tcPr>
          <w:p w:rsidR="00B603AF" w:rsidRPr="00B603AF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Открытое занятие.</w:t>
            </w:r>
          </w:p>
          <w:p w:rsidR="00B603AF" w:rsidRPr="00B603AF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Городской семинар</w:t>
            </w:r>
          </w:p>
          <w:p w:rsidR="00133F8A" w:rsidRPr="00133F8A" w:rsidRDefault="00B603AF" w:rsidP="0021390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«Молодой педагог столицы: перспективы профессионального и личностного роста в условиях современного открытого пространства».</w:t>
            </w:r>
          </w:p>
        </w:tc>
        <w:tc>
          <w:tcPr>
            <w:tcW w:w="3084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 распространении опыта</w:t>
            </w:r>
          </w:p>
        </w:tc>
      </w:tr>
      <w:tr w:rsidR="00133F8A" w:rsidRPr="00133F8A" w:rsidTr="00133F8A">
        <w:tc>
          <w:tcPr>
            <w:tcW w:w="445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133F8A" w:rsidRDefault="00B603AF" w:rsidP="00F554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Габышева</w:t>
            </w:r>
            <w:proofErr w:type="spellEnd"/>
            <w:r>
              <w:rPr>
                <w:sz w:val="24"/>
                <w:szCs w:val="24"/>
              </w:rPr>
              <w:t xml:space="preserve"> Светлана Семеновна,</w:t>
            </w:r>
          </w:p>
          <w:p w:rsidR="00B603AF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24" w:type="dxa"/>
          </w:tcPr>
          <w:p w:rsidR="00133F8A" w:rsidRPr="00133F8A" w:rsidRDefault="00B603AF" w:rsidP="00213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в городском семинаре «</w:t>
            </w:r>
            <w:proofErr w:type="spellStart"/>
            <w:proofErr w:type="gramStart"/>
            <w:r>
              <w:rPr>
                <w:sz w:val="24"/>
                <w:szCs w:val="24"/>
              </w:rPr>
              <w:t>Молодые-молодым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133F8A" w:rsidRPr="00133F8A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 номинации «Надежда образования»</w:t>
            </w:r>
          </w:p>
        </w:tc>
      </w:tr>
      <w:tr w:rsidR="00B603AF" w:rsidRPr="00133F8A" w:rsidTr="00133F8A">
        <w:tc>
          <w:tcPr>
            <w:tcW w:w="445" w:type="dxa"/>
          </w:tcPr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Габышева</w:t>
            </w:r>
            <w:proofErr w:type="spellEnd"/>
            <w:r>
              <w:rPr>
                <w:sz w:val="24"/>
                <w:szCs w:val="24"/>
              </w:rPr>
              <w:t xml:space="preserve"> Светлана Семеновна,</w:t>
            </w:r>
          </w:p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24" w:type="dxa"/>
          </w:tcPr>
          <w:p w:rsidR="00B603AF" w:rsidRDefault="00B603AF" w:rsidP="00213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этап муниципального конкурса «Сюжетно-ролевая игра как средство социализации дошкольника» среди образовательных учреждений Октябрьского округа 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кутск</w:t>
            </w:r>
          </w:p>
        </w:tc>
        <w:tc>
          <w:tcPr>
            <w:tcW w:w="3084" w:type="dxa"/>
          </w:tcPr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распространение педагогического опыта</w:t>
            </w:r>
          </w:p>
        </w:tc>
      </w:tr>
      <w:tr w:rsidR="00B603AF" w:rsidRPr="00133F8A" w:rsidTr="00133F8A">
        <w:tc>
          <w:tcPr>
            <w:tcW w:w="445" w:type="dxa"/>
          </w:tcPr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sz w:val="24"/>
                <w:szCs w:val="24"/>
              </w:rPr>
              <w:t>Саргылана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Николаевна,</w:t>
            </w:r>
          </w:p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24" w:type="dxa"/>
          </w:tcPr>
          <w:p w:rsidR="00B603AF" w:rsidRPr="00B603AF" w:rsidRDefault="00B603AF" w:rsidP="00B603AF">
            <w:pPr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lastRenderedPageBreak/>
              <w:t xml:space="preserve">Республиканские </w:t>
            </w:r>
            <w:r w:rsidRPr="00B603AF">
              <w:rPr>
                <w:sz w:val="24"/>
                <w:szCs w:val="24"/>
              </w:rPr>
              <w:lastRenderedPageBreak/>
              <w:t xml:space="preserve">курсы повышения </w:t>
            </w:r>
            <w:proofErr w:type="spellStart"/>
            <w:r w:rsidRPr="00B603AF">
              <w:rPr>
                <w:sz w:val="24"/>
                <w:szCs w:val="24"/>
              </w:rPr>
              <w:t>квалификациии</w:t>
            </w:r>
            <w:proofErr w:type="spellEnd"/>
          </w:p>
          <w:p w:rsidR="00B603AF" w:rsidRPr="00B603AF" w:rsidRDefault="00B603AF" w:rsidP="00B603AF">
            <w:pPr>
              <w:jc w:val="center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ИРО и ПК</w:t>
            </w:r>
          </w:p>
        </w:tc>
        <w:tc>
          <w:tcPr>
            <w:tcW w:w="3084" w:type="dxa"/>
          </w:tcPr>
          <w:p w:rsidR="00B603AF" w:rsidRPr="00B603AF" w:rsidRDefault="00B603AF" w:rsidP="00B603AF">
            <w:pPr>
              <w:jc w:val="center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lastRenderedPageBreak/>
              <w:t xml:space="preserve">Сертификат о </w:t>
            </w:r>
            <w:r w:rsidRPr="00B603AF">
              <w:rPr>
                <w:sz w:val="24"/>
                <w:szCs w:val="24"/>
              </w:rPr>
              <w:lastRenderedPageBreak/>
              <w:t xml:space="preserve">распространении опыта на тему «Хоровое пение и оркестр детских </w:t>
            </w:r>
            <w:proofErr w:type="spellStart"/>
            <w:r w:rsidRPr="00B603AF">
              <w:rPr>
                <w:sz w:val="24"/>
                <w:szCs w:val="24"/>
              </w:rPr>
              <w:t>муз.инструментов</w:t>
            </w:r>
            <w:proofErr w:type="spellEnd"/>
            <w:r w:rsidRPr="00B603AF">
              <w:rPr>
                <w:sz w:val="24"/>
                <w:szCs w:val="24"/>
              </w:rPr>
              <w:t xml:space="preserve">  в </w:t>
            </w:r>
            <w:proofErr w:type="spellStart"/>
            <w:r w:rsidRPr="00B603AF">
              <w:rPr>
                <w:sz w:val="24"/>
                <w:szCs w:val="24"/>
              </w:rPr>
              <w:t>ДОУ</w:t>
            </w:r>
            <w:proofErr w:type="gramStart"/>
            <w:r w:rsidRPr="00B603AF">
              <w:rPr>
                <w:sz w:val="24"/>
                <w:szCs w:val="24"/>
              </w:rPr>
              <w:t>.И</w:t>
            </w:r>
            <w:proofErr w:type="gramEnd"/>
            <w:r w:rsidRPr="00B603AF">
              <w:rPr>
                <w:sz w:val="24"/>
                <w:szCs w:val="24"/>
              </w:rPr>
              <w:t>з</w:t>
            </w:r>
            <w:proofErr w:type="spellEnd"/>
            <w:r w:rsidRPr="00B603AF">
              <w:rPr>
                <w:sz w:val="24"/>
                <w:szCs w:val="24"/>
              </w:rPr>
              <w:t xml:space="preserve"> опыта работы»</w:t>
            </w:r>
          </w:p>
        </w:tc>
      </w:tr>
      <w:tr w:rsidR="00B603AF" w:rsidRPr="00133F8A" w:rsidTr="00133F8A">
        <w:tc>
          <w:tcPr>
            <w:tcW w:w="445" w:type="dxa"/>
          </w:tcPr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18" w:type="dxa"/>
          </w:tcPr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sz w:val="24"/>
                <w:szCs w:val="24"/>
              </w:rPr>
              <w:t>Саргылана</w:t>
            </w:r>
            <w:proofErr w:type="spellEnd"/>
            <w:r>
              <w:rPr>
                <w:sz w:val="24"/>
                <w:szCs w:val="24"/>
              </w:rPr>
              <w:t xml:space="preserve"> Николаевна,</w:t>
            </w:r>
          </w:p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24" w:type="dxa"/>
          </w:tcPr>
          <w:p w:rsidR="00B603AF" w:rsidRPr="00B603AF" w:rsidRDefault="00B603AF" w:rsidP="00B603AF">
            <w:pPr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 xml:space="preserve">Городской семинар «Первые шаги в обучении игре на </w:t>
            </w:r>
            <w:proofErr w:type="spellStart"/>
            <w:r w:rsidRPr="00B603AF">
              <w:rPr>
                <w:sz w:val="24"/>
                <w:szCs w:val="24"/>
              </w:rPr>
              <w:t>хомусе</w:t>
            </w:r>
            <w:proofErr w:type="spellEnd"/>
            <w:r w:rsidRPr="00B603AF">
              <w:rPr>
                <w:sz w:val="24"/>
                <w:szCs w:val="24"/>
              </w:rPr>
              <w:t xml:space="preserve"> и пению </w:t>
            </w:r>
            <w:proofErr w:type="spellStart"/>
            <w:r w:rsidRPr="00B603AF">
              <w:rPr>
                <w:sz w:val="24"/>
                <w:szCs w:val="24"/>
              </w:rPr>
              <w:t>кылыьах</w:t>
            </w:r>
            <w:proofErr w:type="spellEnd"/>
            <w:r w:rsidRPr="00B603AF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B603AF" w:rsidRPr="00B603AF" w:rsidRDefault="00B603AF" w:rsidP="00B603AF">
            <w:pPr>
              <w:jc w:val="center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Сертификат участника</w:t>
            </w:r>
          </w:p>
        </w:tc>
      </w:tr>
      <w:tr w:rsidR="00B603AF" w:rsidRPr="00133F8A" w:rsidTr="00133F8A">
        <w:tc>
          <w:tcPr>
            <w:tcW w:w="445" w:type="dxa"/>
          </w:tcPr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8" w:type="dxa"/>
          </w:tcPr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sz w:val="24"/>
                <w:szCs w:val="24"/>
              </w:rPr>
              <w:t>Саргылана</w:t>
            </w:r>
            <w:proofErr w:type="spellEnd"/>
            <w:r>
              <w:rPr>
                <w:sz w:val="24"/>
                <w:szCs w:val="24"/>
              </w:rPr>
              <w:t xml:space="preserve"> Николаевна, </w:t>
            </w:r>
          </w:p>
          <w:p w:rsidR="00B603AF" w:rsidRDefault="00B603AF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24" w:type="dxa"/>
          </w:tcPr>
          <w:p w:rsidR="00B603AF" w:rsidRPr="00B603AF" w:rsidRDefault="00B603AF" w:rsidP="00B603AF">
            <w:pPr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Семинар «Методика сопровождения проекта «Музыка для всех» в рамках совещания работников образования и науки Р</w:t>
            </w:r>
            <w:proofErr w:type="gramStart"/>
            <w:r w:rsidRPr="00B603AF">
              <w:rPr>
                <w:sz w:val="24"/>
                <w:szCs w:val="24"/>
              </w:rPr>
              <w:t>С(</w:t>
            </w:r>
            <w:proofErr w:type="gramEnd"/>
            <w:r w:rsidRPr="00B603AF">
              <w:rPr>
                <w:sz w:val="24"/>
                <w:szCs w:val="24"/>
              </w:rPr>
              <w:t>Я)</w:t>
            </w:r>
          </w:p>
        </w:tc>
        <w:tc>
          <w:tcPr>
            <w:tcW w:w="3084" w:type="dxa"/>
          </w:tcPr>
          <w:p w:rsidR="00B603AF" w:rsidRPr="00B603AF" w:rsidRDefault="00B603AF" w:rsidP="00B603AF">
            <w:pPr>
              <w:jc w:val="center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Сертификат участника</w:t>
            </w:r>
          </w:p>
        </w:tc>
      </w:tr>
      <w:tr w:rsidR="007B6A6B" w:rsidRPr="00133F8A" w:rsidTr="00133F8A">
        <w:tc>
          <w:tcPr>
            <w:tcW w:w="445" w:type="dxa"/>
          </w:tcPr>
          <w:p w:rsidR="007B6A6B" w:rsidRDefault="007B6A6B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8" w:type="dxa"/>
          </w:tcPr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>Степанова Р</w:t>
            </w:r>
            <w:r>
              <w:rPr>
                <w:sz w:val="24"/>
                <w:szCs w:val="24"/>
              </w:rPr>
              <w:t>озалия Семеновна, воспитатель</w:t>
            </w:r>
          </w:p>
        </w:tc>
        <w:tc>
          <w:tcPr>
            <w:tcW w:w="2624" w:type="dxa"/>
          </w:tcPr>
          <w:p w:rsidR="007B6A6B" w:rsidRDefault="007B6A6B" w:rsidP="002139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 между ДОУ Автодорожного округа</w:t>
            </w:r>
          </w:p>
          <w:p w:rsidR="007B6A6B" w:rsidRPr="007B6A6B" w:rsidRDefault="007B6A6B" w:rsidP="002139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Тереебут</w:t>
            </w:r>
            <w:proofErr w:type="spellEnd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 xml:space="preserve"> тыл, </w:t>
            </w:r>
            <w:proofErr w:type="spellStart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сурук</w:t>
            </w:r>
            <w:proofErr w:type="spellEnd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бичик</w:t>
            </w:r>
            <w:proofErr w:type="spellEnd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кунугэр</w:t>
            </w:r>
            <w:proofErr w:type="spellEnd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аналлаах</w:t>
            </w:r>
            <w:proofErr w:type="spellEnd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ийэ</w:t>
            </w:r>
            <w:proofErr w:type="spellEnd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тылынан</w:t>
            </w:r>
            <w:proofErr w:type="spellEnd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Еркен</w:t>
            </w:r>
            <w:proofErr w:type="spellEnd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 xml:space="preserve"> ей» </w:t>
            </w:r>
            <w:proofErr w:type="spellStart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курэх</w:t>
            </w:r>
            <w:proofErr w:type="spellEnd"/>
            <w:r w:rsidRPr="007B6A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B6A6B" w:rsidRPr="007B6A6B" w:rsidRDefault="007B6A6B" w:rsidP="00B603AF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B6A6B" w:rsidRPr="007B6A6B" w:rsidRDefault="007B6A6B" w:rsidP="00B603AF">
            <w:pPr>
              <w:jc w:val="center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>Грамота 3 место</w:t>
            </w:r>
          </w:p>
        </w:tc>
      </w:tr>
      <w:tr w:rsidR="007B6A6B" w:rsidRPr="007B6A6B" w:rsidTr="00133F8A">
        <w:tc>
          <w:tcPr>
            <w:tcW w:w="445" w:type="dxa"/>
          </w:tcPr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>11</w:t>
            </w:r>
          </w:p>
        </w:tc>
        <w:tc>
          <w:tcPr>
            <w:tcW w:w="3418" w:type="dxa"/>
          </w:tcPr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>Степанова Р</w:t>
            </w:r>
            <w:r>
              <w:rPr>
                <w:sz w:val="24"/>
                <w:szCs w:val="24"/>
              </w:rPr>
              <w:t>озалия Семеновна, воспитатель</w:t>
            </w:r>
          </w:p>
        </w:tc>
        <w:tc>
          <w:tcPr>
            <w:tcW w:w="2624" w:type="dxa"/>
          </w:tcPr>
          <w:p w:rsidR="007B6A6B" w:rsidRPr="007B6A6B" w:rsidRDefault="007B6A6B" w:rsidP="0021390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A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 Всероссийский педагогический конкурс</w:t>
            </w:r>
          </w:p>
          <w:p w:rsidR="007B6A6B" w:rsidRPr="007B6A6B" w:rsidRDefault="007B6A6B" w:rsidP="0021390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A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«Профи Педагог». Заочное </w:t>
            </w:r>
          </w:p>
          <w:p w:rsidR="007B6A6B" w:rsidRPr="007B6A6B" w:rsidRDefault="007B6A6B" w:rsidP="007B6A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B6A6B" w:rsidRPr="007B6A6B" w:rsidRDefault="007B6A6B" w:rsidP="00B603AF">
            <w:pPr>
              <w:jc w:val="center"/>
              <w:rPr>
                <w:sz w:val="24"/>
                <w:szCs w:val="24"/>
              </w:rPr>
            </w:pPr>
            <w:r w:rsidRPr="007B6A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B6A6B" w:rsidRPr="007B6A6B" w:rsidTr="00133F8A">
        <w:tc>
          <w:tcPr>
            <w:tcW w:w="445" w:type="dxa"/>
          </w:tcPr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>12</w:t>
            </w:r>
          </w:p>
        </w:tc>
        <w:tc>
          <w:tcPr>
            <w:tcW w:w="3418" w:type="dxa"/>
          </w:tcPr>
          <w:p w:rsidR="007B6A6B" w:rsidRDefault="007B6A6B" w:rsidP="00F554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Полятинская</w:t>
            </w:r>
            <w:proofErr w:type="spellEnd"/>
            <w:r>
              <w:rPr>
                <w:sz w:val="24"/>
                <w:szCs w:val="24"/>
              </w:rPr>
              <w:t xml:space="preserve"> Татьяна Афанасьевна,</w:t>
            </w:r>
          </w:p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24" w:type="dxa"/>
          </w:tcPr>
          <w:p w:rsidR="007B6A6B" w:rsidRPr="007B6A6B" w:rsidRDefault="007B6A6B" w:rsidP="00213900">
            <w:pPr>
              <w:jc w:val="both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 xml:space="preserve">Окружной </w:t>
            </w:r>
          </w:p>
          <w:p w:rsidR="007B6A6B" w:rsidRPr="007B6A6B" w:rsidRDefault="007B6A6B" w:rsidP="0021390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A6B">
              <w:rPr>
                <w:sz w:val="24"/>
                <w:szCs w:val="24"/>
              </w:rPr>
              <w:t xml:space="preserve">Образовательная экспедиция « Обеспечение преемственности ДОУ и ОУ в </w:t>
            </w:r>
            <w:proofErr w:type="spellStart"/>
            <w:r w:rsidRPr="007B6A6B">
              <w:rPr>
                <w:sz w:val="24"/>
                <w:szCs w:val="24"/>
              </w:rPr>
              <w:t>констексте</w:t>
            </w:r>
            <w:proofErr w:type="spellEnd"/>
            <w:r w:rsidRPr="007B6A6B">
              <w:rPr>
                <w:sz w:val="24"/>
                <w:szCs w:val="24"/>
              </w:rPr>
              <w:t xml:space="preserve"> ФГОС»</w:t>
            </w:r>
          </w:p>
        </w:tc>
        <w:tc>
          <w:tcPr>
            <w:tcW w:w="3084" w:type="dxa"/>
          </w:tcPr>
          <w:p w:rsidR="007B6A6B" w:rsidRPr="007B6A6B" w:rsidRDefault="007B6A6B" w:rsidP="00B603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Распространение опыта</w:t>
            </w:r>
          </w:p>
        </w:tc>
      </w:tr>
    </w:tbl>
    <w:p w:rsidR="00133F8A" w:rsidRPr="007B6A6B" w:rsidRDefault="007B6A6B" w:rsidP="00EA0B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A6B">
        <w:rPr>
          <w:rFonts w:ascii="Times New Roman" w:hAnsi="Times New Roman" w:cs="Times New Roman"/>
          <w:i/>
          <w:sz w:val="24"/>
          <w:szCs w:val="24"/>
        </w:rPr>
        <w:t>Проведение семинаров, конкурсов в ДОО</w:t>
      </w:r>
    </w:p>
    <w:tbl>
      <w:tblPr>
        <w:tblStyle w:val="aa"/>
        <w:tblW w:w="0" w:type="auto"/>
        <w:tblLook w:val="04A0"/>
      </w:tblPr>
      <w:tblGrid>
        <w:gridCol w:w="3190"/>
        <w:gridCol w:w="1596"/>
        <w:gridCol w:w="2552"/>
        <w:gridCol w:w="2233"/>
      </w:tblGrid>
      <w:tr w:rsidR="007B6A6B" w:rsidTr="007B6A6B">
        <w:tc>
          <w:tcPr>
            <w:tcW w:w="3190" w:type="dxa"/>
          </w:tcPr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96" w:type="dxa"/>
          </w:tcPr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Коли-во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присут-щих</w:t>
            </w:r>
            <w:proofErr w:type="spellEnd"/>
          </w:p>
        </w:tc>
        <w:tc>
          <w:tcPr>
            <w:tcW w:w="2233" w:type="dxa"/>
          </w:tcPr>
          <w:p w:rsidR="007B6A6B" w:rsidRPr="007B6A6B" w:rsidRDefault="007B6A6B" w:rsidP="007B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высту-щих</w:t>
            </w:r>
            <w:proofErr w:type="spellEnd"/>
          </w:p>
        </w:tc>
      </w:tr>
      <w:tr w:rsidR="007B6A6B" w:rsidRPr="007B6A6B" w:rsidTr="007B6A6B">
        <w:tc>
          <w:tcPr>
            <w:tcW w:w="3190" w:type="dxa"/>
          </w:tcPr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>Городской конкурс чтецов на английском языке «</w:t>
            </w:r>
            <w:r w:rsidRPr="007B6A6B">
              <w:rPr>
                <w:sz w:val="24"/>
                <w:szCs w:val="24"/>
                <w:lang w:val="en-US"/>
              </w:rPr>
              <w:t>I</w:t>
            </w:r>
            <w:r w:rsidRPr="007B6A6B">
              <w:rPr>
                <w:sz w:val="24"/>
                <w:szCs w:val="24"/>
              </w:rPr>
              <w:t xml:space="preserve"> </w:t>
            </w:r>
            <w:r w:rsidRPr="007B6A6B">
              <w:rPr>
                <w:sz w:val="24"/>
                <w:szCs w:val="24"/>
                <w:lang w:val="en-US"/>
              </w:rPr>
              <w:t>love</w:t>
            </w:r>
            <w:r w:rsidRPr="007B6A6B">
              <w:rPr>
                <w:sz w:val="24"/>
                <w:szCs w:val="24"/>
              </w:rPr>
              <w:t xml:space="preserve"> </w:t>
            </w:r>
            <w:r w:rsidRPr="007B6A6B">
              <w:rPr>
                <w:sz w:val="24"/>
                <w:szCs w:val="24"/>
                <w:lang w:val="en-US"/>
              </w:rPr>
              <w:t>English</w:t>
            </w:r>
            <w:r w:rsidRPr="007B6A6B">
              <w:rPr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7B6A6B" w:rsidRPr="007B6A6B" w:rsidRDefault="007B6A6B" w:rsidP="00F554A7">
            <w:pPr>
              <w:jc w:val="center"/>
              <w:rPr>
                <w:sz w:val="24"/>
                <w:szCs w:val="24"/>
              </w:rPr>
            </w:pPr>
            <w:r w:rsidRPr="007B6A6B">
              <w:rPr>
                <w:sz w:val="24"/>
                <w:szCs w:val="24"/>
              </w:rPr>
              <w:t>городской</w:t>
            </w:r>
          </w:p>
        </w:tc>
        <w:tc>
          <w:tcPr>
            <w:tcW w:w="2552" w:type="dxa"/>
          </w:tcPr>
          <w:p w:rsidR="007B6A6B" w:rsidRPr="007B6A6B" w:rsidRDefault="00552580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воспитанников</w:t>
            </w:r>
          </w:p>
        </w:tc>
        <w:tc>
          <w:tcPr>
            <w:tcW w:w="2233" w:type="dxa"/>
          </w:tcPr>
          <w:p w:rsidR="007B6A6B" w:rsidRPr="007B6A6B" w:rsidRDefault="00552580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участников</w:t>
            </w:r>
          </w:p>
        </w:tc>
      </w:tr>
      <w:tr w:rsidR="007B6A6B" w:rsidRPr="007B6A6B" w:rsidTr="007B6A6B">
        <w:tc>
          <w:tcPr>
            <w:tcW w:w="3190" w:type="dxa"/>
          </w:tcPr>
          <w:p w:rsidR="00552580" w:rsidRPr="00B603AF" w:rsidRDefault="00552580" w:rsidP="0055258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Городской семинар</w:t>
            </w:r>
          </w:p>
          <w:p w:rsidR="007B6A6B" w:rsidRPr="007B6A6B" w:rsidRDefault="00552580" w:rsidP="00552580">
            <w:pPr>
              <w:jc w:val="both"/>
              <w:rPr>
                <w:sz w:val="24"/>
                <w:szCs w:val="24"/>
              </w:rPr>
            </w:pPr>
            <w:r w:rsidRPr="00B603AF">
              <w:rPr>
                <w:sz w:val="24"/>
                <w:szCs w:val="24"/>
              </w:rPr>
              <w:t>«Молодой педагог столицы: перспективы профессионального и личностного роста в условиях современного открытого пространства».</w:t>
            </w:r>
          </w:p>
        </w:tc>
        <w:tc>
          <w:tcPr>
            <w:tcW w:w="1596" w:type="dxa"/>
          </w:tcPr>
          <w:p w:rsidR="007B6A6B" w:rsidRPr="007B6A6B" w:rsidRDefault="00552580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552" w:type="dxa"/>
          </w:tcPr>
          <w:p w:rsidR="007B6A6B" w:rsidRPr="007B6A6B" w:rsidRDefault="00552580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присутствующих</w:t>
            </w:r>
          </w:p>
        </w:tc>
        <w:tc>
          <w:tcPr>
            <w:tcW w:w="2233" w:type="dxa"/>
          </w:tcPr>
          <w:p w:rsidR="007B6A6B" w:rsidRPr="007B6A6B" w:rsidRDefault="00552580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выступающих</w:t>
            </w:r>
          </w:p>
        </w:tc>
      </w:tr>
      <w:tr w:rsidR="00552580" w:rsidRPr="007B6A6B" w:rsidTr="007B6A6B">
        <w:tc>
          <w:tcPr>
            <w:tcW w:w="3190" w:type="dxa"/>
          </w:tcPr>
          <w:p w:rsidR="00552580" w:rsidRPr="00B603AF" w:rsidRDefault="00552580" w:rsidP="00552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конкурс чтецов «Поклонимся тем годам» в </w:t>
            </w:r>
            <w:r>
              <w:rPr>
                <w:sz w:val="24"/>
                <w:szCs w:val="24"/>
              </w:rPr>
              <w:lastRenderedPageBreak/>
              <w:t>рамках проекта «Колокола Памяти»</w:t>
            </w:r>
          </w:p>
        </w:tc>
        <w:tc>
          <w:tcPr>
            <w:tcW w:w="1596" w:type="dxa"/>
          </w:tcPr>
          <w:p w:rsidR="00552580" w:rsidRDefault="00552580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окружной</w:t>
            </w:r>
          </w:p>
        </w:tc>
        <w:tc>
          <w:tcPr>
            <w:tcW w:w="2552" w:type="dxa"/>
          </w:tcPr>
          <w:p w:rsidR="00552580" w:rsidRDefault="00552580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присутствующих</w:t>
            </w:r>
          </w:p>
        </w:tc>
        <w:tc>
          <w:tcPr>
            <w:tcW w:w="2233" w:type="dxa"/>
          </w:tcPr>
          <w:p w:rsidR="00552580" w:rsidRDefault="00552580" w:rsidP="00F5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участников</w:t>
            </w:r>
          </w:p>
        </w:tc>
      </w:tr>
    </w:tbl>
    <w:p w:rsidR="00E47F5E" w:rsidRDefault="00552580" w:rsidP="00EA0B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580">
        <w:rPr>
          <w:rFonts w:ascii="Times New Roman" w:hAnsi="Times New Roman" w:cs="Times New Roman"/>
          <w:i/>
          <w:sz w:val="24"/>
          <w:szCs w:val="24"/>
        </w:rPr>
        <w:lastRenderedPageBreak/>
        <w:t>Повышение квалификации педагогов</w:t>
      </w:r>
    </w:p>
    <w:tbl>
      <w:tblPr>
        <w:tblStyle w:val="aa"/>
        <w:tblW w:w="0" w:type="auto"/>
        <w:tblLook w:val="04A0"/>
      </w:tblPr>
      <w:tblGrid>
        <w:gridCol w:w="3165"/>
        <w:gridCol w:w="3170"/>
        <w:gridCol w:w="1007"/>
        <w:gridCol w:w="1119"/>
        <w:gridCol w:w="1110"/>
      </w:tblGrid>
      <w:tr w:rsidR="00E47F5E" w:rsidRPr="00E47F5E" w:rsidTr="00E47F5E">
        <w:trPr>
          <w:trHeight w:val="540"/>
        </w:trPr>
        <w:tc>
          <w:tcPr>
            <w:tcW w:w="3190" w:type="dxa"/>
            <w:vMerge w:val="restart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r w:rsidRPr="00E47F5E">
              <w:rPr>
                <w:i/>
                <w:sz w:val="24"/>
                <w:szCs w:val="24"/>
              </w:rPr>
              <w:t>Всего педагогов в ДОУ</w:t>
            </w:r>
          </w:p>
        </w:tc>
        <w:tc>
          <w:tcPr>
            <w:tcW w:w="3190" w:type="dxa"/>
            <w:vMerge w:val="restart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E47F5E">
              <w:rPr>
                <w:i/>
                <w:sz w:val="24"/>
                <w:szCs w:val="24"/>
              </w:rPr>
              <w:t>Прошедших</w:t>
            </w:r>
            <w:proofErr w:type="gramEnd"/>
            <w:r w:rsidRPr="00E47F5E">
              <w:rPr>
                <w:i/>
                <w:sz w:val="24"/>
                <w:szCs w:val="24"/>
              </w:rPr>
              <w:t xml:space="preserve"> аттестацию в этом году</w:t>
            </w:r>
          </w:p>
        </w:tc>
        <w:tc>
          <w:tcPr>
            <w:tcW w:w="3191" w:type="dxa"/>
            <w:gridSpan w:val="3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r w:rsidRPr="00E47F5E">
              <w:rPr>
                <w:i/>
                <w:sz w:val="24"/>
                <w:szCs w:val="24"/>
              </w:rPr>
              <w:t>Курсы повышения квалификации</w:t>
            </w:r>
          </w:p>
        </w:tc>
      </w:tr>
      <w:tr w:rsidR="00E47F5E" w:rsidRPr="00E47F5E" w:rsidTr="00E47F5E">
        <w:trPr>
          <w:trHeight w:val="290"/>
        </w:trPr>
        <w:tc>
          <w:tcPr>
            <w:tcW w:w="3190" w:type="dxa"/>
            <w:vMerge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фундам</w:t>
            </w:r>
            <w:proofErr w:type="spellEnd"/>
          </w:p>
        </w:tc>
        <w:tc>
          <w:tcPr>
            <w:tcW w:w="1120" w:type="dxa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проблем</w:t>
            </w:r>
          </w:p>
        </w:tc>
        <w:tc>
          <w:tcPr>
            <w:tcW w:w="1111" w:type="dxa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перепод</w:t>
            </w:r>
            <w:proofErr w:type="spellEnd"/>
          </w:p>
        </w:tc>
      </w:tr>
      <w:tr w:rsidR="00E47F5E" w:rsidRPr="00E47F5E" w:rsidTr="00E47F5E">
        <w:tc>
          <w:tcPr>
            <w:tcW w:w="3190" w:type="dxa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педагогов</w:t>
            </w:r>
          </w:p>
        </w:tc>
        <w:tc>
          <w:tcPr>
            <w:tcW w:w="3190" w:type="dxa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педагогов</w:t>
            </w:r>
          </w:p>
        </w:tc>
        <w:tc>
          <w:tcPr>
            <w:tcW w:w="960" w:type="dxa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47F5E" w:rsidRPr="00E47F5E" w:rsidRDefault="00E47F5E" w:rsidP="00552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47F5E" w:rsidRPr="00982C0D" w:rsidRDefault="00982C0D" w:rsidP="00982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2017-2018 учебном году прошли на аттестацию СЗД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Л.А, 1 категория-Нестерова С.А., Павлова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на высшую категорию</w:t>
      </w:r>
      <w:r w:rsidR="00213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олятинская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552580" w:rsidRDefault="00982C0D" w:rsidP="005525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воспитанников ДОУ в</w:t>
      </w:r>
      <w:r w:rsidR="00213900">
        <w:rPr>
          <w:rFonts w:ascii="Times New Roman" w:hAnsi="Times New Roman" w:cs="Times New Roman"/>
          <w:i/>
          <w:sz w:val="24"/>
          <w:szCs w:val="24"/>
        </w:rPr>
        <w:t xml:space="preserve"> мероприятиях города, республики</w:t>
      </w:r>
    </w:p>
    <w:tbl>
      <w:tblPr>
        <w:tblStyle w:val="aa"/>
        <w:tblW w:w="0" w:type="auto"/>
        <w:tblLook w:val="04A0"/>
      </w:tblPr>
      <w:tblGrid>
        <w:gridCol w:w="2660"/>
        <w:gridCol w:w="2221"/>
        <w:gridCol w:w="2345"/>
        <w:gridCol w:w="2345"/>
      </w:tblGrid>
      <w:tr w:rsidR="00982C0D" w:rsidTr="00982C0D">
        <w:tc>
          <w:tcPr>
            <w:tcW w:w="2660" w:type="dxa"/>
          </w:tcPr>
          <w:p w:rsidR="00982C0D" w:rsidRPr="00982C0D" w:rsidRDefault="00982C0D" w:rsidP="00552580">
            <w:pPr>
              <w:jc w:val="center"/>
              <w:rPr>
                <w:sz w:val="24"/>
                <w:szCs w:val="24"/>
              </w:rPr>
            </w:pPr>
            <w:r w:rsidRPr="00982C0D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2221" w:type="dxa"/>
          </w:tcPr>
          <w:p w:rsidR="00982C0D" w:rsidRPr="00982C0D" w:rsidRDefault="00982C0D" w:rsidP="00552580">
            <w:pPr>
              <w:jc w:val="center"/>
              <w:rPr>
                <w:sz w:val="24"/>
                <w:szCs w:val="24"/>
              </w:rPr>
            </w:pPr>
            <w:r w:rsidRPr="00982C0D">
              <w:rPr>
                <w:sz w:val="24"/>
                <w:szCs w:val="24"/>
              </w:rPr>
              <w:t>Участники</w:t>
            </w:r>
          </w:p>
        </w:tc>
        <w:tc>
          <w:tcPr>
            <w:tcW w:w="2345" w:type="dxa"/>
          </w:tcPr>
          <w:p w:rsidR="00982C0D" w:rsidRPr="00982C0D" w:rsidRDefault="00982C0D" w:rsidP="00552580">
            <w:pPr>
              <w:jc w:val="center"/>
              <w:rPr>
                <w:sz w:val="24"/>
                <w:szCs w:val="24"/>
              </w:rPr>
            </w:pPr>
            <w:r w:rsidRPr="00982C0D">
              <w:rPr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345" w:type="dxa"/>
          </w:tcPr>
          <w:p w:rsidR="00982C0D" w:rsidRPr="00982C0D" w:rsidRDefault="00982C0D" w:rsidP="00552580">
            <w:pPr>
              <w:jc w:val="center"/>
              <w:rPr>
                <w:sz w:val="24"/>
                <w:szCs w:val="24"/>
              </w:rPr>
            </w:pPr>
            <w:r w:rsidRPr="00982C0D">
              <w:rPr>
                <w:sz w:val="24"/>
                <w:szCs w:val="24"/>
              </w:rPr>
              <w:t>Результат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i/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Городской конкурс чтецов «Читаю вместе с бабушкой»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66FF2">
              <w:rPr>
                <w:sz w:val="24"/>
                <w:szCs w:val="24"/>
              </w:rPr>
              <w:t>Спыну</w:t>
            </w:r>
            <w:proofErr w:type="spellEnd"/>
            <w:r w:rsidRPr="00666FF2"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2345" w:type="dxa"/>
          </w:tcPr>
          <w:p w:rsidR="00982C0D" w:rsidRPr="00666FF2" w:rsidRDefault="00213900" w:rsidP="00552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Нестерова </w:t>
            </w:r>
            <w:r w:rsidR="00982C0D" w:rsidRPr="00666FF2">
              <w:rPr>
                <w:sz w:val="24"/>
                <w:szCs w:val="24"/>
              </w:rPr>
              <w:t>С.А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i/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Диплом </w:t>
            </w:r>
            <w:r w:rsidRPr="00666FF2">
              <w:rPr>
                <w:sz w:val="24"/>
                <w:szCs w:val="24"/>
                <w:lang w:val="en-US"/>
              </w:rPr>
              <w:t>I</w:t>
            </w:r>
            <w:r w:rsidR="00213900">
              <w:rPr>
                <w:sz w:val="24"/>
                <w:szCs w:val="24"/>
              </w:rPr>
              <w:t xml:space="preserve"> </w:t>
            </w:r>
            <w:r w:rsidRPr="00666FF2">
              <w:rPr>
                <w:sz w:val="24"/>
                <w:szCs w:val="24"/>
              </w:rPr>
              <w:t>степени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i/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Конкурс рисунков «Миру - мир» Совместно с редакцией журнала «Колокольчик»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i/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345" w:type="dxa"/>
          </w:tcPr>
          <w:p w:rsidR="00982C0D" w:rsidRPr="00666FF2" w:rsidRDefault="00213900" w:rsidP="00552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Нестерова </w:t>
            </w:r>
            <w:r w:rsidR="00982C0D" w:rsidRPr="00666FF2">
              <w:rPr>
                <w:sz w:val="24"/>
                <w:szCs w:val="24"/>
              </w:rPr>
              <w:t>С.А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сертификат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i/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Республиканский Фестиваль по робототехнике «Парад Роботов»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i/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Ананьев </w:t>
            </w:r>
            <w:proofErr w:type="spellStart"/>
            <w:r w:rsidRPr="00666FF2">
              <w:rPr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2345" w:type="dxa"/>
          </w:tcPr>
          <w:p w:rsidR="00982C0D" w:rsidRPr="00666FF2" w:rsidRDefault="00213900" w:rsidP="00552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Нестерова </w:t>
            </w:r>
            <w:r w:rsidR="00982C0D" w:rsidRPr="00666FF2">
              <w:rPr>
                <w:sz w:val="24"/>
                <w:szCs w:val="24"/>
              </w:rPr>
              <w:t>С.А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Сертификат 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i/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Окружной конкурс «Лучшая кормушка»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Нест</w:t>
            </w:r>
            <w:r w:rsidR="00213900">
              <w:rPr>
                <w:sz w:val="24"/>
                <w:szCs w:val="24"/>
              </w:rPr>
              <w:t xml:space="preserve">ерова </w:t>
            </w:r>
            <w:r w:rsidRPr="00666FF2">
              <w:rPr>
                <w:sz w:val="24"/>
                <w:szCs w:val="24"/>
              </w:rPr>
              <w:t>С.А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Сертификат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5 Региональный детско-юношеский конкурс «Зима начинается с Якутии»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Ансамбль  подготовительной группы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Павлова С.Н.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Дипломант 2 степени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5 Международный конкурс детского творчества «Бриллиантовые                  нотки»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Ансамбль «Улыбка»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Павлова С.Н.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Лауреат 3 степени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21 городской детский конкурс песни</w:t>
            </w:r>
          </w:p>
          <w:p w:rsidR="00982C0D" w:rsidRPr="00666FF2" w:rsidRDefault="00982C0D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«</w:t>
            </w:r>
            <w:proofErr w:type="spellStart"/>
            <w:r w:rsidRPr="00666FF2">
              <w:rPr>
                <w:sz w:val="24"/>
                <w:szCs w:val="24"/>
              </w:rPr>
              <w:t>Ыллыыр</w:t>
            </w:r>
            <w:proofErr w:type="spellEnd"/>
            <w:r w:rsidRPr="00666FF2">
              <w:rPr>
                <w:sz w:val="24"/>
                <w:szCs w:val="24"/>
              </w:rPr>
              <w:t xml:space="preserve"> ого </w:t>
            </w:r>
            <w:proofErr w:type="spellStart"/>
            <w:r w:rsidRPr="00666FF2">
              <w:rPr>
                <w:sz w:val="24"/>
                <w:szCs w:val="24"/>
              </w:rPr>
              <w:t>саас</w:t>
            </w:r>
            <w:proofErr w:type="spellEnd"/>
            <w:r w:rsidRPr="00666FF2">
              <w:rPr>
                <w:sz w:val="24"/>
                <w:szCs w:val="24"/>
              </w:rPr>
              <w:t>»</w:t>
            </w:r>
          </w:p>
          <w:p w:rsidR="00982C0D" w:rsidRPr="00666FF2" w:rsidRDefault="00982C0D" w:rsidP="00213900">
            <w:pPr>
              <w:jc w:val="both"/>
              <w:rPr>
                <w:sz w:val="24"/>
                <w:szCs w:val="24"/>
              </w:rPr>
            </w:pPr>
            <w:proofErr w:type="spellStart"/>
            <w:r w:rsidRPr="00666FF2">
              <w:rPr>
                <w:sz w:val="24"/>
                <w:szCs w:val="24"/>
              </w:rPr>
              <w:t>С.Хатассы</w:t>
            </w:r>
            <w:proofErr w:type="spellEnd"/>
            <w:r w:rsidRPr="00666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Егорова Алина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Павлова С.Н.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Диплом участника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6 Международный  фестиваль «Бриллиантовые нотки»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Яковлева Алиса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Павлова С.Н.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Лауреат 3 степени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Открытый вокальный</w:t>
            </w:r>
          </w:p>
          <w:p w:rsidR="00982C0D" w:rsidRPr="00666FF2" w:rsidRDefault="00982C0D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Конкурс новой детской песни «Открой свое сердце»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Егорова </w:t>
            </w:r>
            <w:proofErr w:type="spellStart"/>
            <w:r w:rsidRPr="00666FF2">
              <w:rPr>
                <w:sz w:val="24"/>
                <w:szCs w:val="24"/>
              </w:rPr>
              <w:t>Алина</w:t>
            </w:r>
            <w:proofErr w:type="gramStart"/>
            <w:r w:rsidRPr="00666FF2">
              <w:rPr>
                <w:sz w:val="24"/>
                <w:szCs w:val="24"/>
              </w:rPr>
              <w:t>,Я</w:t>
            </w:r>
            <w:proofErr w:type="gramEnd"/>
            <w:r w:rsidRPr="00666FF2">
              <w:rPr>
                <w:sz w:val="24"/>
                <w:szCs w:val="24"/>
              </w:rPr>
              <w:t>ковлева</w:t>
            </w:r>
            <w:proofErr w:type="spellEnd"/>
            <w:r w:rsidRPr="00666FF2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Павлова С.Н.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Дипломант 2 степени</w:t>
            </w:r>
          </w:p>
        </w:tc>
      </w:tr>
      <w:tr w:rsidR="00982C0D" w:rsidRPr="00666FF2" w:rsidTr="00982C0D">
        <w:tc>
          <w:tcPr>
            <w:tcW w:w="2660" w:type="dxa"/>
          </w:tcPr>
          <w:p w:rsidR="00982C0D" w:rsidRPr="00666FF2" w:rsidRDefault="00982C0D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666FF2">
              <w:rPr>
                <w:sz w:val="24"/>
                <w:szCs w:val="24"/>
              </w:rPr>
              <w:t>мета-предметная</w:t>
            </w:r>
            <w:proofErr w:type="spellEnd"/>
            <w:proofErr w:type="gramEnd"/>
            <w:r w:rsidRPr="00666FF2">
              <w:rPr>
                <w:sz w:val="24"/>
                <w:szCs w:val="24"/>
              </w:rPr>
              <w:t xml:space="preserve">  олимпиада среди детей </w:t>
            </w:r>
            <w:proofErr w:type="spellStart"/>
            <w:r w:rsidRPr="00666FF2">
              <w:rPr>
                <w:sz w:val="24"/>
                <w:szCs w:val="24"/>
              </w:rPr>
              <w:lastRenderedPageBreak/>
              <w:t>предшкольного</w:t>
            </w:r>
            <w:proofErr w:type="spellEnd"/>
            <w:r w:rsidRPr="00666FF2">
              <w:rPr>
                <w:sz w:val="24"/>
                <w:szCs w:val="24"/>
              </w:rPr>
              <w:t xml:space="preserve"> возраста ДОУ г. Якутска «Юный эрудит»</w:t>
            </w:r>
          </w:p>
        </w:tc>
        <w:tc>
          <w:tcPr>
            <w:tcW w:w="2221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lastRenderedPageBreak/>
              <w:t>Чижов Вова</w:t>
            </w:r>
          </w:p>
        </w:tc>
        <w:tc>
          <w:tcPr>
            <w:tcW w:w="2345" w:type="dxa"/>
          </w:tcPr>
          <w:p w:rsidR="00982C0D" w:rsidRPr="00666FF2" w:rsidRDefault="00982C0D" w:rsidP="00982C0D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Егорова Елена </w:t>
            </w:r>
          </w:p>
          <w:p w:rsidR="00982C0D" w:rsidRPr="00666FF2" w:rsidRDefault="00982C0D" w:rsidP="00982C0D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Николаевна</w:t>
            </w:r>
          </w:p>
        </w:tc>
        <w:tc>
          <w:tcPr>
            <w:tcW w:w="2345" w:type="dxa"/>
          </w:tcPr>
          <w:p w:rsidR="00982C0D" w:rsidRPr="00666FF2" w:rsidRDefault="00982C0D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3 место</w:t>
            </w: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lastRenderedPageBreak/>
              <w:t xml:space="preserve">Городская </w:t>
            </w:r>
            <w:proofErr w:type="spellStart"/>
            <w:proofErr w:type="gramStart"/>
            <w:r w:rsidRPr="00666FF2">
              <w:rPr>
                <w:sz w:val="24"/>
                <w:szCs w:val="24"/>
              </w:rPr>
              <w:t>мета-предметная</w:t>
            </w:r>
            <w:proofErr w:type="spellEnd"/>
            <w:proofErr w:type="gramEnd"/>
            <w:r w:rsidRPr="00666FF2">
              <w:rPr>
                <w:sz w:val="24"/>
                <w:szCs w:val="24"/>
              </w:rPr>
              <w:t xml:space="preserve">  олимпиада среди детей </w:t>
            </w:r>
            <w:proofErr w:type="spellStart"/>
            <w:r w:rsidRPr="00666FF2">
              <w:rPr>
                <w:sz w:val="24"/>
                <w:szCs w:val="24"/>
              </w:rPr>
              <w:t>предшкольного</w:t>
            </w:r>
            <w:proofErr w:type="spellEnd"/>
            <w:r w:rsidRPr="00666FF2">
              <w:rPr>
                <w:sz w:val="24"/>
                <w:szCs w:val="24"/>
              </w:rPr>
              <w:t xml:space="preserve"> возраста ДОУ г. Якутска «Юный эрудит»</w:t>
            </w:r>
          </w:p>
        </w:tc>
        <w:tc>
          <w:tcPr>
            <w:tcW w:w="2221" w:type="dxa"/>
          </w:tcPr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  <w:proofErr w:type="spellStart"/>
            <w:r w:rsidRPr="00666FF2">
              <w:rPr>
                <w:sz w:val="24"/>
                <w:szCs w:val="24"/>
              </w:rPr>
              <w:t>Окорокова</w:t>
            </w:r>
            <w:proofErr w:type="spellEnd"/>
            <w:r w:rsidRPr="00666FF2">
              <w:rPr>
                <w:sz w:val="24"/>
                <w:szCs w:val="24"/>
              </w:rPr>
              <w:t xml:space="preserve"> </w:t>
            </w:r>
            <w:proofErr w:type="spellStart"/>
            <w:r w:rsidRPr="00666FF2">
              <w:rPr>
                <w:sz w:val="24"/>
                <w:szCs w:val="24"/>
              </w:rPr>
              <w:t>Сандара</w:t>
            </w:r>
            <w:proofErr w:type="spellEnd"/>
          </w:p>
        </w:tc>
        <w:tc>
          <w:tcPr>
            <w:tcW w:w="2345" w:type="dxa"/>
          </w:tcPr>
          <w:p w:rsidR="006C1DCE" w:rsidRPr="00666FF2" w:rsidRDefault="006C1DCE" w:rsidP="00982C0D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Крылова Татьяна Евгеньевна</w:t>
            </w:r>
          </w:p>
        </w:tc>
        <w:tc>
          <w:tcPr>
            <w:tcW w:w="2345" w:type="dxa"/>
          </w:tcPr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сертификат</w:t>
            </w: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Городской конкурс рисунков «Моя будущая профессия»</w:t>
            </w:r>
          </w:p>
        </w:tc>
        <w:tc>
          <w:tcPr>
            <w:tcW w:w="2221" w:type="dxa"/>
          </w:tcPr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  <w:proofErr w:type="spellStart"/>
            <w:r w:rsidRPr="00666FF2">
              <w:rPr>
                <w:sz w:val="24"/>
                <w:szCs w:val="24"/>
              </w:rPr>
              <w:t>Ломахова</w:t>
            </w:r>
            <w:proofErr w:type="spellEnd"/>
            <w:r w:rsidRPr="00666FF2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Егорова Елена Николаевна </w:t>
            </w:r>
          </w:p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Крылова Татьяна Евгеньевна</w:t>
            </w:r>
          </w:p>
        </w:tc>
        <w:tc>
          <w:tcPr>
            <w:tcW w:w="2345" w:type="dxa"/>
          </w:tcPr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Диплом 1 степени</w:t>
            </w: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Городской конкурс рисунков «Моя будущая профессия»</w:t>
            </w:r>
          </w:p>
        </w:tc>
        <w:tc>
          <w:tcPr>
            <w:tcW w:w="2221" w:type="dxa"/>
          </w:tcPr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Решетников Вадим</w:t>
            </w:r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Егорова Елена Николаевна </w:t>
            </w:r>
          </w:p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Крылова Татьяна Евгеньевна</w:t>
            </w:r>
          </w:p>
        </w:tc>
        <w:tc>
          <w:tcPr>
            <w:tcW w:w="2345" w:type="dxa"/>
          </w:tcPr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Диплом 2 степени</w:t>
            </w: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Городской конкурс чтецов на английском языке</w:t>
            </w:r>
          </w:p>
        </w:tc>
        <w:tc>
          <w:tcPr>
            <w:tcW w:w="2221" w:type="dxa"/>
          </w:tcPr>
          <w:p w:rsidR="006C1DCE" w:rsidRPr="00666FF2" w:rsidRDefault="006C1DCE" w:rsidP="006C1DCE">
            <w:pPr>
              <w:jc w:val="center"/>
              <w:rPr>
                <w:sz w:val="24"/>
                <w:szCs w:val="24"/>
              </w:rPr>
            </w:pPr>
            <w:proofErr w:type="spellStart"/>
            <w:r w:rsidRPr="00666FF2">
              <w:rPr>
                <w:sz w:val="24"/>
                <w:szCs w:val="24"/>
              </w:rPr>
              <w:t>Худагизов</w:t>
            </w:r>
            <w:proofErr w:type="spellEnd"/>
            <w:r w:rsidRPr="00666FF2">
              <w:rPr>
                <w:sz w:val="24"/>
                <w:szCs w:val="24"/>
              </w:rPr>
              <w:t xml:space="preserve"> </w:t>
            </w:r>
            <w:proofErr w:type="spellStart"/>
            <w:r w:rsidRPr="00666FF2">
              <w:rPr>
                <w:sz w:val="24"/>
                <w:szCs w:val="24"/>
              </w:rPr>
              <w:t>Дьулусхан</w:t>
            </w:r>
            <w:proofErr w:type="spellEnd"/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Егорова Елена Николаевна </w:t>
            </w:r>
          </w:p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Крылова Татьяна Евгеньевна </w:t>
            </w:r>
          </w:p>
        </w:tc>
        <w:tc>
          <w:tcPr>
            <w:tcW w:w="2345" w:type="dxa"/>
          </w:tcPr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сертификат</w:t>
            </w: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sz w:val="24"/>
                <w:szCs w:val="24"/>
              </w:rPr>
            </w:pPr>
            <w:proofErr w:type="gramStart"/>
            <w:r w:rsidRPr="00666FF2">
              <w:rPr>
                <w:sz w:val="24"/>
                <w:szCs w:val="24"/>
              </w:rPr>
              <w:t>Городской конкурс «Отходы – в доходы» посвященном году экологии</w:t>
            </w:r>
            <w:proofErr w:type="gramEnd"/>
          </w:p>
        </w:tc>
        <w:tc>
          <w:tcPr>
            <w:tcW w:w="2221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proofErr w:type="spellStart"/>
            <w:r w:rsidRPr="00666FF2">
              <w:rPr>
                <w:sz w:val="24"/>
                <w:szCs w:val="24"/>
              </w:rPr>
              <w:t>Женжеруха</w:t>
            </w:r>
            <w:proofErr w:type="spellEnd"/>
            <w:r w:rsidRPr="00666FF2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Егорова Елена Николаевна </w:t>
            </w:r>
          </w:p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Крылова Татьяна Евгеньевна</w:t>
            </w:r>
          </w:p>
        </w:tc>
        <w:tc>
          <w:tcPr>
            <w:tcW w:w="2345" w:type="dxa"/>
          </w:tcPr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сертификат</w:t>
            </w: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Городской конкурс по риторике «О чем мечтают дети»</w:t>
            </w:r>
          </w:p>
        </w:tc>
        <w:tc>
          <w:tcPr>
            <w:tcW w:w="2221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Рябоконь Данил</w:t>
            </w:r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Егорова Елена Николаевна </w:t>
            </w:r>
          </w:p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Крылова Татьяна Евгеньевна</w:t>
            </w:r>
          </w:p>
        </w:tc>
        <w:tc>
          <w:tcPr>
            <w:tcW w:w="2345" w:type="dxa"/>
          </w:tcPr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сертификат</w:t>
            </w: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Городской конкурс чтецов на английском языке.</w:t>
            </w:r>
          </w:p>
        </w:tc>
        <w:tc>
          <w:tcPr>
            <w:tcW w:w="2221" w:type="dxa"/>
          </w:tcPr>
          <w:p w:rsidR="006C1DCE" w:rsidRPr="00666FF2" w:rsidRDefault="006C1DCE" w:rsidP="006C1DC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Захарова Аля </w:t>
            </w:r>
          </w:p>
          <w:p w:rsidR="006C1DCE" w:rsidRPr="00666FF2" w:rsidRDefault="006C1DCE" w:rsidP="006C1DCE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Степанова Р.</w:t>
            </w:r>
            <w:proofErr w:type="gramStart"/>
            <w:r w:rsidRPr="00666FF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45" w:type="dxa"/>
          </w:tcPr>
          <w:p w:rsidR="006C1DCE" w:rsidRPr="00666FF2" w:rsidRDefault="006C1DCE" w:rsidP="006C1DCE">
            <w:pPr>
              <w:jc w:val="both"/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Грамота 3 место</w:t>
            </w:r>
          </w:p>
          <w:p w:rsidR="006C1DCE" w:rsidRPr="00666FF2" w:rsidRDefault="006C1DCE" w:rsidP="00552580">
            <w:pPr>
              <w:jc w:val="center"/>
              <w:rPr>
                <w:sz w:val="24"/>
                <w:szCs w:val="24"/>
              </w:rPr>
            </w:pP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sz w:val="24"/>
                <w:szCs w:val="24"/>
              </w:rPr>
            </w:pPr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Городской конкурс рисунков, </w:t>
            </w:r>
            <w:proofErr w:type="gramStart"/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100-летию со дня рождения народного поэта Якутии </w:t>
            </w:r>
            <w:proofErr w:type="spellStart"/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П.Тобурокова</w:t>
            </w:r>
            <w:proofErr w:type="spellEnd"/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dxa"/>
          </w:tcPr>
          <w:p w:rsidR="006C1DCE" w:rsidRPr="00666FF2" w:rsidRDefault="006C1DCE" w:rsidP="006C1DC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Копырина</w:t>
            </w:r>
            <w:proofErr w:type="spellEnd"/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Степанова Р.</w:t>
            </w:r>
            <w:proofErr w:type="gramStart"/>
            <w:r w:rsidRPr="00666FF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45" w:type="dxa"/>
          </w:tcPr>
          <w:p w:rsidR="006C1DCE" w:rsidRPr="00666FF2" w:rsidRDefault="006C1DCE" w:rsidP="006C1DC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6C1DCE" w:rsidRPr="00666FF2" w:rsidRDefault="006C1DCE" w:rsidP="006C1DC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степени</w:t>
            </w:r>
          </w:p>
          <w:p w:rsidR="006C1DCE" w:rsidRPr="00666FF2" w:rsidRDefault="006C1DCE" w:rsidP="006C1DCE">
            <w:pPr>
              <w:jc w:val="both"/>
              <w:rPr>
                <w:sz w:val="24"/>
                <w:szCs w:val="24"/>
              </w:rPr>
            </w:pP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Октябрьский округ Конкурс чтецов «С.Михалков и С.Маршак </w:t>
            </w:r>
            <w:proofErr w:type="gramStart"/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етям»</w:t>
            </w:r>
          </w:p>
        </w:tc>
        <w:tc>
          <w:tcPr>
            <w:tcW w:w="2221" w:type="dxa"/>
          </w:tcPr>
          <w:p w:rsidR="006C1DCE" w:rsidRPr="00666FF2" w:rsidRDefault="006C1DCE" w:rsidP="006C1DC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Яковлева Алиса –</w:t>
            </w:r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Степанова Р.</w:t>
            </w:r>
            <w:proofErr w:type="gramStart"/>
            <w:r w:rsidRPr="00666FF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45" w:type="dxa"/>
          </w:tcPr>
          <w:p w:rsidR="006C1DCE" w:rsidRPr="00666FF2" w:rsidRDefault="006C1DCE" w:rsidP="006C1DC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Грамота 1 место</w:t>
            </w: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2221" w:type="dxa"/>
          </w:tcPr>
          <w:p w:rsidR="006C1DCE" w:rsidRPr="00666FF2" w:rsidRDefault="006C1DCE" w:rsidP="006C1DC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sz w:val="24"/>
                <w:szCs w:val="24"/>
                <w:lang w:eastAsia="ru-RU"/>
              </w:rPr>
              <w:t xml:space="preserve">Винокуров Вася  </w:t>
            </w:r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>Степанова Р.</w:t>
            </w:r>
            <w:proofErr w:type="gramStart"/>
            <w:r w:rsidRPr="00666FF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45" w:type="dxa"/>
          </w:tcPr>
          <w:p w:rsidR="006C1DCE" w:rsidRPr="00213900" w:rsidRDefault="006C1DCE" w:rsidP="002139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sz w:val="24"/>
                <w:szCs w:val="24"/>
                <w:lang w:eastAsia="ru-RU"/>
              </w:rPr>
              <w:t xml:space="preserve">Победитель в номинации «Лучший презентационный материал» </w:t>
            </w:r>
          </w:p>
        </w:tc>
      </w:tr>
      <w:tr w:rsidR="006C1DCE" w:rsidRPr="00666FF2" w:rsidTr="00982C0D">
        <w:tc>
          <w:tcPr>
            <w:tcW w:w="2660" w:type="dxa"/>
          </w:tcPr>
          <w:p w:rsidR="006C1DCE" w:rsidRPr="00666FF2" w:rsidRDefault="006C1DCE" w:rsidP="002139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sz w:val="24"/>
                <w:szCs w:val="24"/>
                <w:lang w:eastAsia="ru-RU"/>
              </w:rPr>
              <w:t>Городской конкурс танцевальных коллективов среди воспитанников ДОУ</w:t>
            </w:r>
          </w:p>
        </w:tc>
        <w:tc>
          <w:tcPr>
            <w:tcW w:w="2221" w:type="dxa"/>
          </w:tcPr>
          <w:p w:rsidR="006C1DCE" w:rsidRPr="00666FF2" w:rsidRDefault="006C1DCE" w:rsidP="006C1DC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45" w:type="dxa"/>
          </w:tcPr>
          <w:p w:rsidR="006C1DCE" w:rsidRPr="00666FF2" w:rsidRDefault="006C1DCE" w:rsidP="006C1DCE">
            <w:pPr>
              <w:rPr>
                <w:sz w:val="24"/>
                <w:szCs w:val="24"/>
              </w:rPr>
            </w:pPr>
            <w:r w:rsidRPr="00666FF2">
              <w:rPr>
                <w:sz w:val="24"/>
                <w:szCs w:val="24"/>
              </w:rPr>
              <w:t xml:space="preserve">Гуляева В.В., </w:t>
            </w:r>
            <w:proofErr w:type="spellStart"/>
            <w:r w:rsidRPr="00666FF2">
              <w:rPr>
                <w:sz w:val="24"/>
                <w:szCs w:val="24"/>
              </w:rPr>
              <w:t>Габышева</w:t>
            </w:r>
            <w:proofErr w:type="spellEnd"/>
            <w:r w:rsidRPr="00666FF2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345" w:type="dxa"/>
          </w:tcPr>
          <w:p w:rsidR="006C1DCE" w:rsidRPr="00666FF2" w:rsidRDefault="006C1DCE" w:rsidP="006C1DC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6FF2">
              <w:rPr>
                <w:rFonts w:eastAsia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</w:tbl>
    <w:p w:rsidR="006C1DCE" w:rsidRPr="00666FF2" w:rsidRDefault="006C1DCE" w:rsidP="006C1D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0E5" w:rsidRPr="00666FF2" w:rsidRDefault="006C1DCE" w:rsidP="00666F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4A0">
        <w:rPr>
          <w:rFonts w:ascii="Times New Roman" w:hAnsi="Times New Roman" w:cs="Times New Roman"/>
          <w:b/>
          <w:sz w:val="24"/>
          <w:szCs w:val="24"/>
        </w:rPr>
        <w:t>Вывод:</w:t>
      </w:r>
      <w:r w:rsidRPr="00666FF2">
        <w:rPr>
          <w:rFonts w:ascii="Times New Roman" w:hAnsi="Times New Roman" w:cs="Times New Roman"/>
          <w:sz w:val="24"/>
          <w:szCs w:val="24"/>
        </w:rPr>
        <w:t xml:space="preserve"> Педагоги нашего ДОУ активно     распространяют собственный опыт в области повышения качества образования</w:t>
      </w:r>
      <w:r w:rsidR="006900E5" w:rsidRPr="00666FF2">
        <w:rPr>
          <w:rFonts w:ascii="Times New Roman" w:hAnsi="Times New Roman" w:cs="Times New Roman"/>
          <w:sz w:val="24"/>
          <w:szCs w:val="24"/>
        </w:rPr>
        <w:t xml:space="preserve">.  Повышение квалификации педагогов происходит не только при обучении на курсах, но и через самообразование по выбранным в начале учебного года темам, при самостоятельном изучении методической литературы, периодической печати, отчитывались по результатам самообразования на педагогических часах. </w:t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ab/>
      </w:r>
      <w:r w:rsidR="00666FF2">
        <w:rPr>
          <w:rFonts w:ascii="Times New Roman" w:hAnsi="Times New Roman" w:cs="Times New Roman"/>
          <w:sz w:val="24"/>
          <w:szCs w:val="24"/>
        </w:rPr>
        <w:tab/>
      </w:r>
      <w:r w:rsidR="00666FF2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 xml:space="preserve">Данные результаты являются закономерным следствием планомерной, чётко-организованной работы, ведущейся по реализации </w:t>
      </w:r>
      <w:proofErr w:type="spellStart"/>
      <w:r w:rsidR="006900E5" w:rsidRPr="00666FF2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6900E5" w:rsidRPr="00666FF2">
        <w:rPr>
          <w:rFonts w:ascii="Times New Roman" w:hAnsi="Times New Roman" w:cs="Times New Roman"/>
          <w:sz w:val="24"/>
          <w:szCs w:val="24"/>
        </w:rPr>
        <w:t xml:space="preserve"> способностей дошкольников. Участие в вышеперечисленных мероприятиях значительно раскрывает творческ</w:t>
      </w:r>
      <w:r w:rsidR="00F704A0">
        <w:rPr>
          <w:rFonts w:ascii="Times New Roman" w:hAnsi="Times New Roman" w:cs="Times New Roman"/>
          <w:sz w:val="24"/>
          <w:szCs w:val="24"/>
        </w:rPr>
        <w:t>ий потенциал воспитанников.</w:t>
      </w:r>
      <w:r w:rsidR="00F704A0">
        <w:rPr>
          <w:rFonts w:ascii="Times New Roman" w:hAnsi="Times New Roman" w:cs="Times New Roman"/>
          <w:sz w:val="24"/>
          <w:szCs w:val="24"/>
        </w:rPr>
        <w:tab/>
      </w:r>
      <w:r w:rsidR="006900E5" w:rsidRPr="00666FF2">
        <w:rPr>
          <w:rFonts w:ascii="Times New Roman" w:hAnsi="Times New Roman" w:cs="Times New Roman"/>
          <w:sz w:val="24"/>
          <w:szCs w:val="24"/>
        </w:rPr>
        <w:t>В минувшем учебном году с целью совершенствования  ППРС  в ДОУ проводились различные смотры-конкурсы краеведческих уголков в группах, уголков нравственно-патриотического воспитания,  спортивных уголков. Организовываются  и проводятся конкурсы чтецов ежеквартально. Организация таких конкурсов способствует повышению рейтинга педагогов в своём коллективе и обогащению предметно-развивающей среды.  Воспитатели   принимали в конкурсах самое активное участие.    </w:t>
      </w:r>
    </w:p>
    <w:p w:rsidR="006900E5" w:rsidRPr="00561053" w:rsidRDefault="00666FF2" w:rsidP="00467C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053">
        <w:rPr>
          <w:rFonts w:ascii="Times New Roman" w:hAnsi="Times New Roman" w:cs="Times New Roman"/>
          <w:b/>
          <w:i/>
          <w:sz w:val="24"/>
          <w:szCs w:val="24"/>
        </w:rPr>
        <w:t>1.5 Анализ системы взаимодействия с родителями воспитанников</w:t>
      </w:r>
      <w:r w:rsidR="00467C1D" w:rsidRPr="00561053">
        <w:rPr>
          <w:rFonts w:ascii="Times New Roman" w:hAnsi="Times New Roman" w:cs="Times New Roman"/>
          <w:b/>
          <w:i/>
          <w:sz w:val="24"/>
          <w:szCs w:val="24"/>
        </w:rPr>
        <w:br/>
        <w:t>и социальными объектами</w:t>
      </w:r>
    </w:p>
    <w:p w:rsidR="00666FF2" w:rsidRPr="00666FF2" w:rsidRDefault="00666FF2" w:rsidP="00F70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Times New Roman" w:hAnsi="Times New Roman" w:cs="Times New Roman"/>
          <w:sz w:val="24"/>
          <w:szCs w:val="24"/>
        </w:rPr>
        <w:t>В начале учебного года был составлен план работы с родителями. В нѐм наметили</w:t>
      </w:r>
    </w:p>
    <w:p w:rsidR="00666FF2" w:rsidRPr="00666FF2" w:rsidRDefault="00666FF2" w:rsidP="0066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Times New Roman" w:hAnsi="Times New Roman" w:cs="Times New Roman"/>
          <w:sz w:val="24"/>
          <w:szCs w:val="24"/>
        </w:rPr>
        <w:t>мероприятия различного характера: информационного, познавательного, ознакомительного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F2">
        <w:rPr>
          <w:rFonts w:ascii="Times New Roman" w:hAnsi="Times New Roman" w:cs="Times New Roman"/>
          <w:sz w:val="24"/>
          <w:szCs w:val="24"/>
        </w:rPr>
        <w:t xml:space="preserve">просветительского. Одним из наиболее важных моментов в работе с родителями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6FF2">
        <w:rPr>
          <w:rFonts w:ascii="Times New Roman" w:hAnsi="Times New Roman" w:cs="Times New Roman"/>
          <w:sz w:val="24"/>
          <w:szCs w:val="24"/>
        </w:rPr>
        <w:t xml:space="preserve"> ежедневное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F2">
        <w:rPr>
          <w:rFonts w:ascii="Times New Roman" w:hAnsi="Times New Roman" w:cs="Times New Roman"/>
          <w:sz w:val="24"/>
          <w:szCs w:val="24"/>
        </w:rPr>
        <w:t>информирование их о том, как ребѐнок провѐл день, чему научился. Ежедневно воспитатели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F2">
        <w:rPr>
          <w:rFonts w:ascii="Times New Roman" w:hAnsi="Times New Roman" w:cs="Times New Roman"/>
          <w:sz w:val="24"/>
          <w:szCs w:val="24"/>
        </w:rPr>
        <w:t>проводят индивидуальные беседы с родителями. Активно привлекаются родители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F2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учреждения: мероприятия, выставки, конкурсы.</w:t>
      </w:r>
    </w:p>
    <w:p w:rsidR="00666FF2" w:rsidRPr="00666FF2" w:rsidRDefault="00666FF2" w:rsidP="00666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Times New Roman" w:hAnsi="Times New Roman" w:cs="Times New Roman"/>
          <w:sz w:val="24"/>
          <w:szCs w:val="24"/>
        </w:rPr>
        <w:t>В рамках организации дошкольного образования, в нашем учреждении 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F2">
        <w:rPr>
          <w:rFonts w:ascii="Times New Roman" w:hAnsi="Times New Roman" w:cs="Times New Roman"/>
          <w:sz w:val="24"/>
          <w:szCs w:val="24"/>
        </w:rPr>
        <w:t>работа консультативного пункта для родителей (законных представителей) детей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F2">
        <w:rPr>
          <w:rFonts w:ascii="Times New Roman" w:hAnsi="Times New Roman" w:cs="Times New Roman"/>
          <w:sz w:val="24"/>
          <w:szCs w:val="24"/>
        </w:rPr>
        <w:t>воспитывающихся в детском саду), воспитывающихся в условиях семьи.</w:t>
      </w:r>
    </w:p>
    <w:p w:rsidR="00666FF2" w:rsidRDefault="00666FF2" w:rsidP="0066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Times New Roman" w:hAnsi="Times New Roman" w:cs="Times New Roman"/>
          <w:sz w:val="24"/>
          <w:szCs w:val="24"/>
        </w:rPr>
        <w:t>Для родителей консультативного пункта в течение учебного года специалистами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Н.Р., Андреевой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Бовсуновской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Ивановой Н.В.</w:t>
      </w:r>
      <w:r w:rsidRPr="00666FF2">
        <w:rPr>
          <w:rFonts w:ascii="Times New Roman" w:hAnsi="Times New Roman" w:cs="Times New Roman"/>
          <w:sz w:val="24"/>
          <w:szCs w:val="24"/>
        </w:rPr>
        <w:t>) проводились индивидуальные консультации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F2">
        <w:rPr>
          <w:rFonts w:ascii="Times New Roman" w:hAnsi="Times New Roman" w:cs="Times New Roman"/>
          <w:sz w:val="24"/>
          <w:szCs w:val="24"/>
        </w:rPr>
        <w:t>оздоровления, воспитания и развития детей.</w:t>
      </w:r>
    </w:p>
    <w:p w:rsidR="00561053" w:rsidRPr="00666FF2" w:rsidRDefault="00561053" w:rsidP="0066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Родители активно принимали участие в окружных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внутрисадовских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 «Мама, папа, я читающая семья», «Мама, папа, я спортивная семья», «Моя бабушка и я», «Осенняя ярмарка».</w:t>
      </w:r>
    </w:p>
    <w:p w:rsidR="00666FF2" w:rsidRPr="00666FF2" w:rsidRDefault="00666FF2" w:rsidP="00666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Times New Roman" w:hAnsi="Times New Roman" w:cs="Times New Roman"/>
          <w:sz w:val="24"/>
          <w:szCs w:val="24"/>
        </w:rPr>
        <w:t>С целью выявления уровня удовлетворенности родителей работой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F2">
        <w:rPr>
          <w:rFonts w:ascii="Times New Roman" w:hAnsi="Times New Roman" w:cs="Times New Roman"/>
          <w:sz w:val="24"/>
          <w:szCs w:val="24"/>
        </w:rPr>
        <w:t>учреждения проведено анкетирование в конце учебного года.</w:t>
      </w:r>
    </w:p>
    <w:p w:rsidR="00666FF2" w:rsidRPr="00666FF2" w:rsidRDefault="00666FF2" w:rsidP="0066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FF2">
        <w:rPr>
          <w:rFonts w:ascii="Times New Roman" w:hAnsi="Times New Roman" w:cs="Times New Roman"/>
          <w:bCs/>
          <w:sz w:val="24"/>
          <w:szCs w:val="24"/>
        </w:rPr>
        <w:t>Анкетирование родителей.</w:t>
      </w:r>
    </w:p>
    <w:p w:rsidR="00666FF2" w:rsidRPr="00666FF2" w:rsidRDefault="00666FF2" w:rsidP="0066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Times New Roman" w:hAnsi="Times New Roman" w:cs="Times New Roman"/>
          <w:sz w:val="24"/>
          <w:szCs w:val="24"/>
        </w:rPr>
        <w:t>Количество респондентов: 189 человек.</w:t>
      </w:r>
    </w:p>
    <w:p w:rsidR="00666FF2" w:rsidRPr="00666FF2" w:rsidRDefault="00666FF2" w:rsidP="0066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Times New Roman" w:hAnsi="Times New Roman" w:cs="Times New Roman"/>
          <w:sz w:val="24"/>
          <w:szCs w:val="24"/>
        </w:rPr>
        <w:t>По итогам анкетирования были разработаны следующие рекомендации:</w:t>
      </w:r>
    </w:p>
    <w:p w:rsidR="00666FF2" w:rsidRPr="00666FF2" w:rsidRDefault="00666FF2" w:rsidP="0066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Symbol" w:hAnsi="Symbol" w:cs="Symbol"/>
          <w:sz w:val="24"/>
          <w:szCs w:val="24"/>
        </w:rPr>
        <w:t></w:t>
      </w:r>
      <w:r w:rsidRPr="00666FF2">
        <w:rPr>
          <w:rFonts w:ascii="Symbol" w:hAnsi="Symbol" w:cs="Symbol"/>
          <w:sz w:val="24"/>
          <w:szCs w:val="24"/>
        </w:rPr>
        <w:t></w:t>
      </w:r>
      <w:r w:rsidRPr="00666FF2">
        <w:rPr>
          <w:rFonts w:ascii="Times New Roman" w:hAnsi="Times New Roman" w:cs="Times New Roman"/>
          <w:sz w:val="24"/>
          <w:szCs w:val="24"/>
        </w:rPr>
        <w:t>Усилить работу по построению доверительных отношений между педагогами и</w:t>
      </w:r>
    </w:p>
    <w:p w:rsidR="00666FF2" w:rsidRPr="00666FF2" w:rsidRDefault="00666FF2" w:rsidP="0066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Times New Roman" w:hAnsi="Times New Roman" w:cs="Times New Roman"/>
          <w:sz w:val="24"/>
          <w:szCs w:val="24"/>
        </w:rPr>
        <w:t>родителями;</w:t>
      </w:r>
    </w:p>
    <w:p w:rsidR="00666FF2" w:rsidRPr="00666FF2" w:rsidRDefault="00666FF2" w:rsidP="0066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FF2">
        <w:rPr>
          <w:rFonts w:ascii="Symbol" w:hAnsi="Symbol" w:cs="Symbol"/>
          <w:sz w:val="24"/>
          <w:szCs w:val="24"/>
        </w:rPr>
        <w:t></w:t>
      </w:r>
      <w:r w:rsidRPr="00666FF2">
        <w:rPr>
          <w:rFonts w:ascii="Symbol" w:hAnsi="Symbol" w:cs="Symbol"/>
          <w:sz w:val="24"/>
          <w:szCs w:val="24"/>
        </w:rPr>
        <w:t></w:t>
      </w:r>
      <w:r w:rsidRPr="00666FF2">
        <w:rPr>
          <w:rFonts w:ascii="Times New Roman" w:hAnsi="Times New Roman" w:cs="Times New Roman"/>
          <w:sz w:val="24"/>
          <w:szCs w:val="24"/>
        </w:rPr>
        <w:t xml:space="preserve">внедрять эффективные формы сотрудничества и взаимопонимания с родителями </w:t>
      </w:r>
      <w:proofErr w:type="gramStart"/>
      <w:r w:rsidRPr="00666F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900E5" w:rsidRDefault="00666FF2" w:rsidP="00F7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F2">
        <w:rPr>
          <w:rFonts w:ascii="Times New Roman" w:hAnsi="Times New Roman" w:cs="Times New Roman"/>
          <w:sz w:val="24"/>
          <w:szCs w:val="24"/>
        </w:rPr>
        <w:t>построении</w:t>
      </w:r>
      <w:proofErr w:type="gramEnd"/>
      <w:r w:rsidRPr="00666FF2">
        <w:rPr>
          <w:rFonts w:ascii="Times New Roman" w:hAnsi="Times New Roman" w:cs="Times New Roman"/>
          <w:sz w:val="24"/>
          <w:szCs w:val="24"/>
        </w:rPr>
        <w:t xml:space="preserve"> открытого образовательного пространства.</w:t>
      </w:r>
    </w:p>
    <w:p w:rsidR="00F704A0" w:rsidRDefault="00F704A0" w:rsidP="00F7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4A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704A0">
        <w:rPr>
          <w:rFonts w:ascii="Times New Roman" w:hAnsi="Times New Roman" w:cs="Times New Roman"/>
          <w:sz w:val="24"/>
          <w:szCs w:val="24"/>
        </w:rPr>
        <w:t xml:space="preserve">Благодаря полученным данным, беседам с родителями, их отзывам можно сделать вывод о том, что в дошкольном учреждении ведется качественная работа с семьей: родители имеют полное представление о деятельности детского сада, осознанно, активно включаются в совместный процесс воспитания.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04A0">
        <w:rPr>
          <w:rFonts w:ascii="Times New Roman" w:hAnsi="Times New Roman" w:cs="Times New Roman"/>
          <w:sz w:val="24"/>
          <w:szCs w:val="24"/>
        </w:rPr>
        <w:t xml:space="preserve">есмотря на столь положительную </w:t>
      </w:r>
      <w:r w:rsidRPr="00F704A0">
        <w:rPr>
          <w:rFonts w:ascii="Times New Roman" w:hAnsi="Times New Roman" w:cs="Times New Roman"/>
          <w:sz w:val="24"/>
          <w:szCs w:val="24"/>
        </w:rPr>
        <w:lastRenderedPageBreak/>
        <w:t>картину оценки взаимодействия с семьей, результаты контроля у</w:t>
      </w:r>
      <w:r>
        <w:rPr>
          <w:rFonts w:ascii="Times New Roman" w:hAnsi="Times New Roman" w:cs="Times New Roman"/>
          <w:sz w:val="24"/>
          <w:szCs w:val="24"/>
        </w:rPr>
        <w:t xml:space="preserve">казывают на проблемы.   В </w:t>
      </w:r>
      <w:r w:rsidRPr="00F704A0">
        <w:rPr>
          <w:rFonts w:ascii="Times New Roman" w:hAnsi="Times New Roman" w:cs="Times New Roman"/>
          <w:sz w:val="24"/>
          <w:szCs w:val="24"/>
        </w:rPr>
        <w:t>течение следующего учебного года необходимо провести с некоторыми педагогами (напомнить им) и молодыми специалистами индивидуальное и групповое консультирование по методологии взаимодействия и формам активизации родителей во время встреч (на родительских собраниях, педагогических гостиных и др.), оказать методическую помощь в подготовке и проведении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0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A0" w:rsidRPr="00F704A0" w:rsidRDefault="00F704A0" w:rsidP="00F704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4A0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Рекомендации: </w:t>
      </w:r>
    </w:p>
    <w:p w:rsidR="00F704A0" w:rsidRPr="00F704A0" w:rsidRDefault="00F704A0" w:rsidP="00F7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04A0">
        <w:rPr>
          <w:rFonts w:ascii="Times New Roman" w:hAnsi="Times New Roman" w:cs="Times New Roman"/>
          <w:sz w:val="24"/>
          <w:szCs w:val="24"/>
        </w:rPr>
        <w:t xml:space="preserve">Установить особо доверительные отношения с семьями, в которых есть трудности, выявить проблемы с целью осуществления методической и другой помощи, поддержки.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04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4A0">
        <w:rPr>
          <w:rFonts w:ascii="Times New Roman" w:hAnsi="Times New Roman" w:cs="Times New Roman"/>
          <w:sz w:val="24"/>
          <w:szCs w:val="24"/>
        </w:rPr>
        <w:t xml:space="preserve"> С целью повышения педагогической культуры родителей, внедрить более разнообразные формы взаимодействия с семьей: «Родительская конференция», «Вечера вопросов и ответов», «Дни добрых дел»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4A0" w:rsidRDefault="00F704A0" w:rsidP="00F704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C1D" w:rsidRPr="00561053" w:rsidRDefault="00467C1D" w:rsidP="00467C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053">
        <w:rPr>
          <w:rFonts w:ascii="Times New Roman" w:hAnsi="Times New Roman" w:cs="Times New Roman"/>
          <w:b/>
          <w:i/>
          <w:sz w:val="24"/>
          <w:szCs w:val="24"/>
        </w:rPr>
        <w:t>Анализ работы по преемственности ДОУ и школы</w:t>
      </w:r>
    </w:p>
    <w:p w:rsidR="00294759" w:rsidRDefault="00467C1D" w:rsidP="0029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1D">
        <w:rPr>
          <w:rFonts w:ascii="Times New Roman" w:hAnsi="Times New Roman" w:cs="Times New Roman"/>
          <w:sz w:val="24"/>
          <w:szCs w:val="24"/>
        </w:rPr>
        <w:t>Работа с детьми в течение года была направлена на ознакомление дошкольников с понятием «школа». Дети узнали: что такое школа? зачем надо ходить в школу? кто это – учитель? что такое урок, перемена? и т. д. Для поддержания у детей устойчивого интереса мы использовали разнообразные формы работы: 1. Организованная образовательная деятельность. 2. Беседы о школе. 3. Рассматривание картины «Школа» и иллюстраций на школьную тематику. 4. Экск</w:t>
      </w:r>
      <w:r w:rsidR="00294759">
        <w:rPr>
          <w:rFonts w:ascii="Times New Roman" w:hAnsi="Times New Roman" w:cs="Times New Roman"/>
          <w:sz w:val="24"/>
          <w:szCs w:val="24"/>
        </w:rPr>
        <w:t>урсии в ГКГ</w:t>
      </w:r>
      <w:r w:rsidRPr="00467C1D">
        <w:rPr>
          <w:rFonts w:ascii="Times New Roman" w:hAnsi="Times New Roman" w:cs="Times New Roman"/>
          <w:sz w:val="24"/>
          <w:szCs w:val="24"/>
        </w:rPr>
        <w:t xml:space="preserve">, в школьный музей, библиотеку. </w:t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t xml:space="preserve">Работа с родителями будущих первоклассников в течение всего этого года была направлена на просвещение родителей по вопросам подготовки детей к школьному обучению. </w:t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В начале года было проведено анкетирование родителей для изучения самочувствия семьи в преддверии школьной жизни ребенка. « В чём, по вашему мнению, заключается готовность ребёнка к школе?» </w:t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Специально для родителей были оформлены папки "Скоро в школу" в группах, где они могли найти полезную информацию. </w:t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В течение года были организованы консультации для родителей по следующим темам: «Трудности адаптации ребенка к школе и пути их преодоления», «Гармония общения – залог психического здоровья», «Режим будущего школьника», «Портрет первоклассника» и др. </w:t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Были пров</w:t>
      </w:r>
      <w:r w:rsidR="00294759">
        <w:rPr>
          <w:rFonts w:ascii="Times New Roman" w:hAnsi="Times New Roman" w:cs="Times New Roman"/>
          <w:sz w:val="24"/>
          <w:szCs w:val="24"/>
        </w:rPr>
        <w:t>едены два родительских собрания.</w:t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="00294759">
        <w:rPr>
          <w:rFonts w:ascii="Times New Roman" w:hAnsi="Times New Roman" w:cs="Times New Roman"/>
          <w:sz w:val="24"/>
          <w:szCs w:val="24"/>
        </w:rPr>
        <w:t xml:space="preserve"> 26.09.2017</w:t>
      </w:r>
      <w:r w:rsidRPr="00467C1D">
        <w:rPr>
          <w:rFonts w:ascii="Times New Roman" w:hAnsi="Times New Roman" w:cs="Times New Roman"/>
          <w:sz w:val="24"/>
          <w:szCs w:val="24"/>
        </w:rPr>
        <w:t xml:space="preserve"> года прошло общее родительское собрание «Школа будущего первоклассника». Состоялась встреча учителей начальных классов с родителями выпускников подготовительных групп</w:t>
      </w:r>
      <w:proofErr w:type="gramStart"/>
      <w:r w:rsidRPr="00467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4759">
        <w:rPr>
          <w:rFonts w:ascii="Times New Roman" w:hAnsi="Times New Roman" w:cs="Times New Roman"/>
          <w:sz w:val="24"/>
          <w:szCs w:val="24"/>
        </w:rPr>
        <w:t xml:space="preserve"> </w:t>
      </w:r>
      <w:r w:rsidRPr="00467C1D">
        <w:rPr>
          <w:rFonts w:ascii="Times New Roman" w:hAnsi="Times New Roman" w:cs="Times New Roman"/>
          <w:sz w:val="24"/>
          <w:szCs w:val="24"/>
        </w:rPr>
        <w:t xml:space="preserve">на котором родителей будущих первоклассников познакомили с воспитательно-образовательной работой гимназии «Наша школа: традиции, достижения, перемены». </w:t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="00294759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="00294759">
        <w:rPr>
          <w:rFonts w:ascii="Times New Roman" w:hAnsi="Times New Roman" w:cs="Times New Roman"/>
          <w:sz w:val="24"/>
          <w:szCs w:val="24"/>
        </w:rPr>
        <w:t xml:space="preserve"> В апреле 2018 года в МБДОУ </w:t>
      </w:r>
      <w:r w:rsidRPr="00467C1D">
        <w:rPr>
          <w:rFonts w:ascii="Times New Roman" w:hAnsi="Times New Roman" w:cs="Times New Roman"/>
          <w:sz w:val="24"/>
          <w:szCs w:val="24"/>
        </w:rPr>
        <w:t xml:space="preserve"> прошло общее родительское собрание в форме круглого стола на тему: «Подготовка детей к обучению в 1-м классе», на котором рассматривались вопросы готовности детей к школьному обучению, что должен знать и уметь ребёнок перед поступлением в школу. В работе круглого стола приняли участие: </w:t>
      </w:r>
      <w:r w:rsidR="00294759">
        <w:rPr>
          <w:rFonts w:ascii="Times New Roman" w:hAnsi="Times New Roman" w:cs="Times New Roman"/>
          <w:sz w:val="24"/>
          <w:szCs w:val="24"/>
        </w:rPr>
        <w:t xml:space="preserve">учителя ГКГ, </w:t>
      </w:r>
      <w:r w:rsidRPr="00467C1D">
        <w:rPr>
          <w:rFonts w:ascii="Times New Roman" w:hAnsi="Times New Roman" w:cs="Times New Roman"/>
          <w:sz w:val="24"/>
          <w:szCs w:val="24"/>
        </w:rPr>
        <w:t>администрация ДОУ, педагоги и родители дошкольного образовательного учреждения</w:t>
      </w:r>
      <w:r w:rsidR="0029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759" w:rsidRPr="00294759" w:rsidRDefault="00294759" w:rsidP="0029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4A0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: Работа по преемственности ДОУ и школы в этом учебном году прошла на высоком уровне. </w:t>
      </w:r>
    </w:p>
    <w:p w:rsidR="00F704A0" w:rsidRDefault="00F704A0" w:rsidP="002947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04A0" w:rsidRDefault="00F704A0" w:rsidP="002947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0B51" w:rsidRDefault="00EA0B51" w:rsidP="002947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D53" w:rsidRDefault="000E7D53" w:rsidP="002947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C1D" w:rsidRPr="00561053" w:rsidRDefault="00467C1D" w:rsidP="002947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053">
        <w:rPr>
          <w:rFonts w:ascii="Times New Roman" w:hAnsi="Times New Roman" w:cs="Times New Roman"/>
          <w:b/>
          <w:i/>
          <w:sz w:val="24"/>
          <w:szCs w:val="24"/>
        </w:rPr>
        <w:lastRenderedPageBreak/>
        <w:t>1.6.Анализ итогов административно - хозяйственной работы</w:t>
      </w:r>
    </w:p>
    <w:p w:rsidR="00467C1D" w:rsidRPr="00467C1D" w:rsidRDefault="00467C1D" w:rsidP="0046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1D">
        <w:rPr>
          <w:rFonts w:ascii="Times New Roman" w:hAnsi="Times New Roman" w:cs="Times New Roman"/>
          <w:sz w:val="24"/>
          <w:szCs w:val="24"/>
        </w:rPr>
        <w:t>ДОУ соответствует санитарно-гигиеническим требованиям. Созданы необходимые условия для физкультурно-оздоровительной работы и организации самостоятельной двигательной деятельности детей:</w:t>
      </w:r>
      <w:r w:rsidRPr="00467C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7C1D">
        <w:rPr>
          <w:rFonts w:ascii="Times New Roman" w:hAnsi="Times New Roman" w:cs="Times New Roman"/>
          <w:bCs/>
          <w:sz w:val="24"/>
          <w:szCs w:val="24"/>
        </w:rPr>
        <w:t>музыкально</w:t>
      </w:r>
      <w:r w:rsidRPr="00467C1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67C1D">
        <w:rPr>
          <w:rFonts w:ascii="Times New Roman" w:hAnsi="Times New Roman" w:cs="Times New Roman"/>
          <w:sz w:val="24"/>
          <w:szCs w:val="24"/>
        </w:rPr>
        <w:t>спортивный зал со всем необходимым для занятий стандартным инвентарем и оборудованием, имеется в наличии нетрадиционное оборудование: сухой бассейн,  спортивные модули;</w:t>
      </w:r>
      <w:r w:rsidRPr="00467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C1D">
        <w:rPr>
          <w:rFonts w:ascii="Times New Roman" w:hAnsi="Times New Roman" w:cs="Times New Roman"/>
          <w:sz w:val="24"/>
          <w:szCs w:val="24"/>
        </w:rPr>
        <w:t xml:space="preserve">физкультурные уголки в группах с набором инвентаря для физических упражнений, подвижных игр, для проведения закаливающих мероприятий. Для обеспечения познавательно-речевого развития в группах функционируют: центры строительно-конструктивных игр, с пособиями для интеллектуального развития, познавательной литературы; мини-библиотеки с книжным фондом, соответствующим возрастным особенностям детей. Созданы условия для детского экспериментирования: мини-лаборатории, познавательные центры. </w:t>
      </w:r>
    </w:p>
    <w:p w:rsidR="00467C1D" w:rsidRPr="00467C1D" w:rsidRDefault="00467C1D" w:rsidP="0046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1D">
        <w:rPr>
          <w:rFonts w:ascii="Times New Roman" w:hAnsi="Times New Roman" w:cs="Times New Roman"/>
          <w:sz w:val="24"/>
          <w:szCs w:val="24"/>
        </w:rPr>
        <w:t>Художественно-эстетическая работа, приобщение детей к истокам национальной культуры осуществляется в помещениях, к которым относятся: музыкальный зал</w:t>
      </w:r>
      <w:proofErr w:type="gramStart"/>
      <w:r w:rsidRPr="00467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7C1D">
        <w:rPr>
          <w:rFonts w:ascii="Times New Roman" w:hAnsi="Times New Roman" w:cs="Times New Roman"/>
          <w:sz w:val="24"/>
          <w:szCs w:val="24"/>
        </w:rPr>
        <w:t>кабинет якутского языка, детский театр, созданы мини-музеи «Русской национальной культуры» и «Якутской национальной культуры».</w:t>
      </w:r>
    </w:p>
    <w:p w:rsidR="00467C1D" w:rsidRPr="00467C1D" w:rsidRDefault="00467C1D" w:rsidP="009507DF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 xml:space="preserve">Детский   сад  обеспечен  учебным  оборудованием  согласно  «Программе воспитания и </w:t>
      </w:r>
      <w:r w:rsidRPr="00467C1D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 в детском саду». В методическом кабинете библиотека для воспитателей методической литературы</w:t>
      </w:r>
      <w:r w:rsidRPr="00467C1D">
        <w:rPr>
          <w:rFonts w:ascii="Times New Roman" w:hAnsi="Times New Roman" w:cs="Times New Roman"/>
          <w:spacing w:val="-1"/>
          <w:sz w:val="24"/>
          <w:szCs w:val="24"/>
        </w:rPr>
        <w:t xml:space="preserve"> с учетом ФГОС</w:t>
      </w:r>
      <w:r w:rsidRPr="00467C1D">
        <w:rPr>
          <w:rFonts w:ascii="Times New Roman" w:eastAsia="Times New Roman" w:hAnsi="Times New Roman" w:cs="Times New Roman"/>
          <w:spacing w:val="-1"/>
          <w:sz w:val="24"/>
          <w:szCs w:val="24"/>
        </w:rPr>
        <w:t>, детской литературы, наборы картин различной тематики, дида</w:t>
      </w:r>
      <w:r w:rsidRPr="00467C1D">
        <w:rPr>
          <w:rFonts w:ascii="Times New Roman" w:hAnsi="Times New Roman" w:cs="Times New Roman"/>
          <w:spacing w:val="-1"/>
          <w:sz w:val="24"/>
          <w:szCs w:val="24"/>
        </w:rPr>
        <w:t>ктический материал, коллекция дисков для развивающего обучения</w:t>
      </w:r>
      <w:r w:rsidRPr="00467C1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7C1D">
        <w:rPr>
          <w:rFonts w:ascii="Times New Roman" w:eastAsia="Times New Roman" w:hAnsi="Times New Roman" w:cs="Times New Roman"/>
          <w:sz w:val="24"/>
          <w:szCs w:val="24"/>
        </w:rPr>
        <w:t xml:space="preserve">Детская прогулочная площадка оборудована спортивными и игровыми комплексами, установлены новые беседки в количестве 6 </w:t>
      </w:r>
      <w:proofErr w:type="spellStart"/>
      <w:proofErr w:type="gramStart"/>
      <w:r w:rsidRPr="00467C1D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67C1D">
        <w:rPr>
          <w:rFonts w:ascii="Times New Roman" w:eastAsia="Times New Roman" w:hAnsi="Times New Roman" w:cs="Times New Roman"/>
          <w:sz w:val="24"/>
          <w:szCs w:val="24"/>
        </w:rPr>
        <w:t>, качели, закрытые песочницы, скамейки.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t>В 2017 году в МБДОУ был</w:t>
      </w:r>
      <w:r>
        <w:rPr>
          <w:rFonts w:ascii="Times New Roman" w:hAnsi="Times New Roman" w:cs="Times New Roman"/>
          <w:sz w:val="24"/>
          <w:szCs w:val="24"/>
        </w:rPr>
        <w:t xml:space="preserve"> произведен капитальный ремонт. </w:t>
      </w:r>
      <w:r w:rsidRPr="00467C1D">
        <w:rPr>
          <w:rFonts w:ascii="Times New Roman" w:hAnsi="Times New Roman" w:cs="Times New Roman"/>
          <w:sz w:val="24"/>
          <w:szCs w:val="24"/>
        </w:rPr>
        <w:t xml:space="preserve">Благоустройство территории цветниками было высажено 250 </w:t>
      </w:r>
      <w:proofErr w:type="spellStart"/>
      <w:proofErr w:type="gramStart"/>
      <w:r w:rsidRPr="00467C1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67C1D">
        <w:rPr>
          <w:rFonts w:ascii="Times New Roman" w:hAnsi="Times New Roman" w:cs="Times New Roman"/>
          <w:sz w:val="24"/>
          <w:szCs w:val="24"/>
        </w:rPr>
        <w:t xml:space="preserve"> петуний в клумбах при помощи родителей и сотрудников детского сада.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4A0">
        <w:rPr>
          <w:rFonts w:ascii="Times New Roman" w:hAnsi="Times New Roman" w:cs="Times New Roman"/>
          <w:b/>
          <w:sz w:val="24"/>
          <w:szCs w:val="24"/>
        </w:rPr>
        <w:t>Выводы</w:t>
      </w:r>
      <w:r w:rsidRPr="00467C1D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7C1D">
        <w:rPr>
          <w:rFonts w:ascii="Times New Roman" w:hAnsi="Times New Roman" w:cs="Times New Roman"/>
          <w:sz w:val="24"/>
          <w:szCs w:val="24"/>
        </w:rPr>
        <w:t xml:space="preserve">Анализ деятельности детского сада за 2017– 2018 </w:t>
      </w:r>
      <w:proofErr w:type="spellStart"/>
      <w:r w:rsidRPr="00467C1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7C1D">
        <w:rPr>
          <w:rFonts w:ascii="Times New Roman" w:hAnsi="Times New Roman" w:cs="Times New Roman"/>
          <w:sz w:val="24"/>
          <w:szCs w:val="24"/>
        </w:rPr>
        <w:t>. год показал, что учреждение стабильно и успешно функционирует.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1D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467C1D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467C1D">
        <w:rPr>
          <w:rFonts w:ascii="Times New Roman" w:hAnsi="Times New Roman" w:cs="Times New Roman"/>
          <w:sz w:val="24"/>
          <w:szCs w:val="24"/>
        </w:rPr>
        <w:t xml:space="preserve"> в деятельности детского сада можно обозначить следующие показатели:</w:t>
      </w:r>
    </w:p>
    <w:p w:rsidR="00467C1D" w:rsidRPr="00467C1D" w:rsidRDefault="00467C1D" w:rsidP="009507DF">
      <w:pPr>
        <w:numPr>
          <w:ilvl w:val="0"/>
          <w:numId w:val="10"/>
        </w:numPr>
        <w:suppressAutoHyphens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>Сохранение  стабильного коллектива и  пополнение  коллектива  молодыми  кадрами, высокий уровень повышения квалификации и прохождение аттестации педагогами.</w:t>
      </w:r>
    </w:p>
    <w:p w:rsidR="00467C1D" w:rsidRPr="00467C1D" w:rsidRDefault="00467C1D" w:rsidP="009507DF">
      <w:pPr>
        <w:numPr>
          <w:ilvl w:val="0"/>
          <w:numId w:val="10"/>
        </w:numPr>
        <w:suppressAutoHyphens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>Активное взаимодействие всех участников образовательного процесса в жизни детского сада</w:t>
      </w:r>
      <w:proofErr w:type="gramStart"/>
      <w:r w:rsidRPr="00467C1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467C1D" w:rsidRPr="00467C1D" w:rsidRDefault="00467C1D" w:rsidP="009507DF">
      <w:pPr>
        <w:numPr>
          <w:ilvl w:val="0"/>
          <w:numId w:val="10"/>
        </w:numPr>
        <w:suppressAutoHyphens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>Высокий уровень обобщения передового педагогического опыта педагогами детского сада</w:t>
      </w:r>
    </w:p>
    <w:p w:rsidR="00467C1D" w:rsidRPr="00467C1D" w:rsidRDefault="00467C1D" w:rsidP="009507DF">
      <w:pPr>
        <w:numPr>
          <w:ilvl w:val="0"/>
          <w:numId w:val="10"/>
        </w:numPr>
        <w:suppressAutoHyphens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Результативные выступления воспитанников  на мероприятиях  города, Республики и РФ</w:t>
      </w:r>
    </w:p>
    <w:p w:rsidR="00294759" w:rsidRDefault="00294759" w:rsidP="00950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59" w:rsidRPr="009507DF" w:rsidRDefault="009507DF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7D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  <w:r w:rsidR="00294759" w:rsidRPr="009507DF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на следующий учебный год.</w:t>
      </w:r>
    </w:p>
    <w:p w:rsidR="009507DF" w:rsidRDefault="009507DF" w:rsidP="009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59" w:rsidRPr="009507DF" w:rsidRDefault="00294759" w:rsidP="0095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t>Проведение мероприятий по решению годовых задач, повышение квалификации и</w:t>
      </w:r>
    </w:p>
    <w:p w:rsidR="00294759" w:rsidRPr="009507DF" w:rsidRDefault="00294759" w:rsidP="009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t>аттестации педагогов, улучшение материальной</w:t>
      </w:r>
      <w:r w:rsidR="009507DF">
        <w:rPr>
          <w:rFonts w:ascii="Times New Roman" w:hAnsi="Times New Roman" w:cs="Times New Roman"/>
          <w:sz w:val="24"/>
          <w:szCs w:val="24"/>
        </w:rPr>
        <w:t xml:space="preserve"> базы ДОУ показали, что в целом </w:t>
      </w:r>
      <w:r w:rsidRPr="009507DF">
        <w:rPr>
          <w:rFonts w:ascii="Times New Roman" w:hAnsi="Times New Roman" w:cs="Times New Roman"/>
          <w:sz w:val="24"/>
          <w:szCs w:val="24"/>
        </w:rPr>
        <w:t>результаты</w:t>
      </w:r>
      <w:r w:rsidR="009507DF">
        <w:rPr>
          <w:rFonts w:ascii="Times New Roman" w:hAnsi="Times New Roman" w:cs="Times New Roman"/>
          <w:sz w:val="24"/>
          <w:szCs w:val="24"/>
        </w:rPr>
        <w:t xml:space="preserve"> работы за 2017 – 2018</w:t>
      </w:r>
      <w:r w:rsidRPr="009507DF">
        <w:rPr>
          <w:rFonts w:ascii="Times New Roman" w:hAnsi="Times New Roman" w:cs="Times New Roman"/>
          <w:sz w:val="24"/>
          <w:szCs w:val="24"/>
        </w:rPr>
        <w:t xml:space="preserve"> учебный год хорошие.</w:t>
      </w:r>
    </w:p>
    <w:p w:rsidR="00294759" w:rsidRPr="009507DF" w:rsidRDefault="00294759" w:rsidP="0095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t>Таким образом, мы считаем, что основные направления этого учебного года являются</w:t>
      </w:r>
      <w:r w:rsidR="009507DF">
        <w:rPr>
          <w:rFonts w:ascii="Times New Roman" w:hAnsi="Times New Roman" w:cs="Times New Roman"/>
          <w:sz w:val="24"/>
          <w:szCs w:val="24"/>
        </w:rPr>
        <w:t xml:space="preserve"> </w:t>
      </w:r>
      <w:r w:rsidRPr="009507DF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294759" w:rsidRPr="009507DF" w:rsidRDefault="00294759" w:rsidP="0095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t>Анализируя работу за год, мы выделяем следующие проблемы: необходимо продолжать</w:t>
      </w:r>
      <w:r w:rsidR="009507DF">
        <w:rPr>
          <w:rFonts w:ascii="Times New Roman" w:hAnsi="Times New Roman" w:cs="Times New Roman"/>
          <w:sz w:val="24"/>
          <w:szCs w:val="24"/>
        </w:rPr>
        <w:t xml:space="preserve"> </w:t>
      </w:r>
      <w:r w:rsidRPr="009507DF">
        <w:rPr>
          <w:rFonts w:ascii="Times New Roman" w:hAnsi="Times New Roman" w:cs="Times New Roman"/>
          <w:sz w:val="24"/>
          <w:szCs w:val="24"/>
        </w:rPr>
        <w:t>решать проблему оздоровления детей и педагогов, продолжать работу по развитию речи детей,</w:t>
      </w:r>
      <w:r w:rsidR="009507DF">
        <w:rPr>
          <w:rFonts w:ascii="Times New Roman" w:hAnsi="Times New Roman" w:cs="Times New Roman"/>
          <w:sz w:val="24"/>
          <w:szCs w:val="24"/>
        </w:rPr>
        <w:t xml:space="preserve"> </w:t>
      </w:r>
      <w:r w:rsidRPr="009507DF">
        <w:rPr>
          <w:rFonts w:ascii="Times New Roman" w:hAnsi="Times New Roman" w:cs="Times New Roman"/>
          <w:sz w:val="24"/>
          <w:szCs w:val="24"/>
        </w:rPr>
        <w:t>продолжать вовлекать в воспитательный процесс родителей воспитанников.</w:t>
      </w:r>
    </w:p>
    <w:p w:rsidR="00294759" w:rsidRPr="009507DF" w:rsidRDefault="00294759" w:rsidP="0095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t>Предложения и рекомендации:</w:t>
      </w:r>
    </w:p>
    <w:p w:rsidR="00294759" w:rsidRPr="009507DF" w:rsidRDefault="00294759" w:rsidP="009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lastRenderedPageBreak/>
        <w:t xml:space="preserve">1. Совершенствовать работу по физическому развитию детей, по снижению заболеваемости. </w:t>
      </w:r>
      <w:r w:rsidR="009507DF">
        <w:rPr>
          <w:rFonts w:ascii="Times New Roman" w:hAnsi="Times New Roman" w:cs="Times New Roman"/>
          <w:sz w:val="24"/>
          <w:szCs w:val="24"/>
        </w:rPr>
        <w:t xml:space="preserve"> </w:t>
      </w:r>
      <w:r w:rsidRPr="009507DF">
        <w:rPr>
          <w:rFonts w:ascii="Times New Roman" w:hAnsi="Times New Roman" w:cs="Times New Roman"/>
          <w:sz w:val="24"/>
          <w:szCs w:val="24"/>
        </w:rPr>
        <w:t>Повышать компетентность родителей в вопросах здорового образа жизни детей.</w:t>
      </w:r>
    </w:p>
    <w:p w:rsidR="00294759" w:rsidRPr="009507DF" w:rsidRDefault="00294759" w:rsidP="009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t>2. Продолжать распространять опыт работы педагогов ДОУ в своем детском саду, на город и</w:t>
      </w:r>
      <w:r w:rsidR="009507DF">
        <w:rPr>
          <w:rFonts w:ascii="Times New Roman" w:hAnsi="Times New Roman" w:cs="Times New Roman"/>
          <w:sz w:val="24"/>
          <w:szCs w:val="24"/>
        </w:rPr>
        <w:t xml:space="preserve"> </w:t>
      </w:r>
      <w:r w:rsidRPr="009507DF">
        <w:rPr>
          <w:rFonts w:ascii="Times New Roman" w:hAnsi="Times New Roman" w:cs="Times New Roman"/>
          <w:sz w:val="24"/>
          <w:szCs w:val="24"/>
        </w:rPr>
        <w:t>республику.</w:t>
      </w:r>
    </w:p>
    <w:p w:rsidR="00294759" w:rsidRPr="009507DF" w:rsidRDefault="00294759" w:rsidP="009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t>3. Пополнить предметно-развивающую среду групп.</w:t>
      </w:r>
    </w:p>
    <w:p w:rsidR="00294759" w:rsidRPr="009507DF" w:rsidRDefault="00294759" w:rsidP="009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t>4. Расширить формы кружковой работы с детьми.</w:t>
      </w:r>
    </w:p>
    <w:p w:rsidR="00294759" w:rsidRPr="009507DF" w:rsidRDefault="00294759" w:rsidP="00950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DF">
        <w:rPr>
          <w:rFonts w:ascii="Times New Roman" w:hAnsi="Times New Roman" w:cs="Times New Roman"/>
          <w:sz w:val="24"/>
          <w:szCs w:val="24"/>
        </w:rPr>
        <w:t>5. Принимать участие в конкурсных движениях среди детей и педагогов ДОУ.</w:t>
      </w:r>
    </w:p>
    <w:p w:rsidR="00294759" w:rsidRDefault="00294759" w:rsidP="0029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B19" w:rsidRPr="00316921" w:rsidRDefault="000C3B19" w:rsidP="000C3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7DF" w:rsidRDefault="009507DF" w:rsidP="000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7DF" w:rsidRDefault="009507DF" w:rsidP="000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7DF" w:rsidRDefault="009507DF" w:rsidP="000C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4CE" w:rsidRDefault="004834CE" w:rsidP="0095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4CE" w:rsidRDefault="004834CE" w:rsidP="0095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4CE" w:rsidRDefault="004834CE" w:rsidP="0095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4CE" w:rsidRDefault="004834CE" w:rsidP="0095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4CE" w:rsidRDefault="004834CE" w:rsidP="0095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4CE" w:rsidRDefault="004834CE" w:rsidP="0095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053" w:rsidRDefault="00561053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053" w:rsidRDefault="00561053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A0" w:rsidRDefault="00F704A0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563A5A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="0095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63A5A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91544" w:rsidRPr="0031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работы на 2018-2019</w:t>
      </w:r>
      <w:r w:rsidR="00563A5A" w:rsidRPr="0031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9507DF" w:rsidRDefault="007C788E" w:rsidP="0095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31D9" w:rsidRPr="007C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и профессионального мастерства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788E" w:rsidRPr="007C788E" w:rsidRDefault="007C788E" w:rsidP="0095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выше изложенного, </w:t>
      </w:r>
      <w:r w:rsidR="00B60590" w:rsidRPr="00B60590">
        <w:rPr>
          <w:rFonts w:ascii="Times New Roman" w:hAnsi="Times New Roman" w:cs="Times New Roman"/>
        </w:rPr>
        <w:t xml:space="preserve">и </w:t>
      </w:r>
      <w:proofErr w:type="gramStart"/>
      <w:r w:rsidR="00B60590" w:rsidRPr="00B60590">
        <w:rPr>
          <w:rFonts w:ascii="Times New Roman" w:hAnsi="Times New Roman" w:cs="Times New Roman"/>
        </w:rPr>
        <w:t>учитывая приоритетное направление в работе ДОУ</w:t>
      </w:r>
      <w:r w:rsidR="00B60590">
        <w:rPr>
          <w:rFonts w:ascii="Times New Roman" w:hAnsi="Times New Roman" w:cs="Times New Roman"/>
        </w:rPr>
        <w:t xml:space="preserve"> </w:t>
      </w: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ставит</w:t>
      </w:r>
      <w:proofErr w:type="gramEnd"/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годовые задачи и</w:t>
      </w:r>
      <w:r w:rsidRPr="00316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реализация основной общеобразовательной программы МБДОУ  № 43 «Улыбка» в соответствии с федеральным государственным стандартом.</w:t>
      </w:r>
    </w:p>
    <w:p w:rsidR="00563A5A" w:rsidRPr="00316921" w:rsidRDefault="00B60590" w:rsidP="00563A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="00483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63A5A" w:rsidRPr="00316921" w:rsidRDefault="00563A5A" w:rsidP="0056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921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921"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>Задачи:</w:t>
      </w:r>
    </w:p>
    <w:p w:rsidR="000C3B19" w:rsidRPr="00316921" w:rsidRDefault="00563A5A" w:rsidP="000C3B19">
      <w:pPr>
        <w:pStyle w:val="a9"/>
        <w:numPr>
          <w:ilvl w:val="0"/>
          <w:numId w:val="2"/>
        </w:numPr>
        <w:jc w:val="both"/>
      </w:pPr>
      <w:r w:rsidRPr="00316921">
        <w:rPr>
          <w:color w:val="000000"/>
          <w:shd w:val="clear" w:color="auto" w:fill="FFFFFF"/>
        </w:rPr>
        <w:t>Продолжать работу по</w:t>
      </w:r>
      <w:r w:rsidR="000C3B19" w:rsidRPr="00316921">
        <w:rPr>
          <w:color w:val="000000"/>
          <w:shd w:val="clear" w:color="auto" w:fill="FFFFFF"/>
        </w:rPr>
        <w:t xml:space="preserve"> теме </w:t>
      </w:r>
      <w:r w:rsidR="000C3B19" w:rsidRPr="00316921">
        <w:t>семейное чтение как средство речевого развития  детей</w:t>
      </w:r>
    </w:p>
    <w:p w:rsidR="00563A5A" w:rsidRPr="00B60590" w:rsidRDefault="00B60590" w:rsidP="00563A5A">
      <w:pPr>
        <w:pStyle w:val="a9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t>Повышать уровень профессиональной компетентности педагогов посредством внедрения современных технологий обучения дошкольников направленную, на развитие их интеллектуальных способностей, познавательного интереса, творческой инициативы в условиях ФГОС ДО</w:t>
      </w:r>
      <w:r w:rsidR="007B183E">
        <w:t>.</w:t>
      </w:r>
    </w:p>
    <w:p w:rsidR="00B60590" w:rsidRPr="00316921" w:rsidRDefault="00B60590" w:rsidP="00563A5A">
      <w:pPr>
        <w:pStyle w:val="a9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t>Способствовать формированию культуры здоровья детей через реализацию здоровьесберегающих технологий и укрепление единой системы взаимодействия педагогов и родителей в области приобщения дошкольников к здоровому образу жизни</w:t>
      </w:r>
    </w:p>
    <w:p w:rsidR="00563A5A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34CE" w:rsidRPr="00C6642B" w:rsidRDefault="00C6642B" w:rsidP="00F704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 w:rsidRPr="00C6642B">
        <w:rPr>
          <w:rStyle w:val="ab"/>
          <w:i/>
          <w:bdr w:val="none" w:sz="0" w:space="0" w:color="auto" w:frame="1"/>
        </w:rPr>
        <w:t>2.1.</w:t>
      </w:r>
      <w:r w:rsidR="004834CE" w:rsidRPr="00C6642B">
        <w:rPr>
          <w:rStyle w:val="ab"/>
          <w:i/>
          <w:bdr w:val="none" w:sz="0" w:space="0" w:color="auto" w:frame="1"/>
        </w:rPr>
        <w:t>Расстановка педагогических кадров по группам на 2018 -2019 учебный год</w:t>
      </w:r>
    </w:p>
    <w:p w:rsidR="005119F1" w:rsidRPr="00561053" w:rsidRDefault="005119F1" w:rsidP="0056105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834CE" w:rsidRPr="004834CE" w:rsidRDefault="004834CE" w:rsidP="00F704A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В 2018-2019</w:t>
      </w:r>
      <w:r w:rsidRPr="004834CE">
        <w:rPr>
          <w:color w:val="373737"/>
        </w:rPr>
        <w:t xml:space="preserve"> </w:t>
      </w:r>
      <w:r w:rsidR="005119F1">
        <w:rPr>
          <w:color w:val="373737"/>
        </w:rPr>
        <w:t>учебный год</w:t>
      </w:r>
      <w:r>
        <w:rPr>
          <w:color w:val="373737"/>
        </w:rPr>
        <w:t xml:space="preserve"> в МБДОУ -  детский сад № 43 «Улыбка» функционирует 6</w:t>
      </w:r>
      <w:r w:rsidRPr="004834CE">
        <w:rPr>
          <w:color w:val="373737"/>
        </w:rPr>
        <w:t xml:space="preserve"> групп </w:t>
      </w:r>
      <w:proofErr w:type="spellStart"/>
      <w:r w:rsidRPr="004834CE">
        <w:rPr>
          <w:color w:val="373737"/>
        </w:rPr>
        <w:t>общеразвивающей</w:t>
      </w:r>
      <w:proofErr w:type="spellEnd"/>
      <w:r w:rsidRPr="004834CE">
        <w:rPr>
          <w:color w:val="373737"/>
        </w:rPr>
        <w:t xml:space="preserve"> направленности:</w:t>
      </w:r>
    </w:p>
    <w:p w:rsidR="004834CE" w:rsidRPr="004834CE" w:rsidRDefault="00F704A0" w:rsidP="00F704A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1</w:t>
      </w:r>
      <w:r w:rsidR="004834CE" w:rsidRPr="004834CE">
        <w:rPr>
          <w:color w:val="373737"/>
        </w:rPr>
        <w:t>группа – младшая дети 4-го года жизни</w:t>
      </w:r>
    </w:p>
    <w:p w:rsidR="004834CE" w:rsidRPr="004834CE" w:rsidRDefault="00F704A0" w:rsidP="00F704A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2</w:t>
      </w:r>
      <w:r w:rsidR="004834CE" w:rsidRPr="004834CE">
        <w:rPr>
          <w:color w:val="373737"/>
        </w:rPr>
        <w:t>группа  -</w:t>
      </w:r>
      <w:r w:rsidR="00B00171">
        <w:rPr>
          <w:color w:val="373737"/>
        </w:rPr>
        <w:t xml:space="preserve"> </w:t>
      </w:r>
      <w:proofErr w:type="gramStart"/>
      <w:r w:rsidR="004834CE" w:rsidRPr="004834CE">
        <w:rPr>
          <w:color w:val="373737"/>
        </w:rPr>
        <w:t>средняя</w:t>
      </w:r>
      <w:proofErr w:type="gramEnd"/>
      <w:r w:rsidR="004834CE" w:rsidRPr="004834CE">
        <w:rPr>
          <w:color w:val="373737"/>
        </w:rPr>
        <w:t xml:space="preserve"> дети 5–го года жизни</w:t>
      </w:r>
    </w:p>
    <w:p w:rsidR="004834CE" w:rsidRPr="004834CE" w:rsidRDefault="00F704A0" w:rsidP="00F704A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2</w:t>
      </w:r>
      <w:r w:rsidR="004834CE" w:rsidRPr="004834CE">
        <w:rPr>
          <w:color w:val="373737"/>
        </w:rPr>
        <w:t>группа  -</w:t>
      </w:r>
      <w:r w:rsidR="00B00171">
        <w:rPr>
          <w:color w:val="373737"/>
        </w:rPr>
        <w:t xml:space="preserve"> </w:t>
      </w:r>
      <w:proofErr w:type="gramStart"/>
      <w:r w:rsidR="00B00171">
        <w:rPr>
          <w:color w:val="373737"/>
        </w:rPr>
        <w:t>старшая</w:t>
      </w:r>
      <w:proofErr w:type="gramEnd"/>
      <w:r w:rsidR="00B00171">
        <w:rPr>
          <w:color w:val="373737"/>
        </w:rPr>
        <w:t xml:space="preserve">  дети 6</w:t>
      </w:r>
      <w:r w:rsidR="004834CE" w:rsidRPr="004834CE">
        <w:rPr>
          <w:color w:val="373737"/>
        </w:rPr>
        <w:t>–го года жизни</w:t>
      </w:r>
    </w:p>
    <w:p w:rsidR="004834CE" w:rsidRPr="004834CE" w:rsidRDefault="004834CE" w:rsidP="00F704A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4834CE">
        <w:rPr>
          <w:color w:val="373737"/>
        </w:rPr>
        <w:t>4 группа – старшая дети 6-го года жизни</w:t>
      </w:r>
    </w:p>
    <w:p w:rsidR="004834CE" w:rsidRPr="004834CE" w:rsidRDefault="00B00171" w:rsidP="00F704A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 xml:space="preserve">5 группа – подготовительная </w:t>
      </w:r>
      <w:r w:rsidR="004834CE" w:rsidRPr="004834CE">
        <w:rPr>
          <w:color w:val="373737"/>
        </w:rPr>
        <w:t xml:space="preserve"> дети 7-го года жизни</w:t>
      </w:r>
    </w:p>
    <w:p w:rsidR="00B00171" w:rsidRDefault="00B00171" w:rsidP="00F704A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 xml:space="preserve">6 группа – подготовительная </w:t>
      </w:r>
      <w:r w:rsidRPr="004834CE">
        <w:rPr>
          <w:color w:val="373737"/>
        </w:rPr>
        <w:t xml:space="preserve"> дети 7-го года жизни</w:t>
      </w:r>
    </w:p>
    <w:tbl>
      <w:tblPr>
        <w:tblStyle w:val="aa"/>
        <w:tblW w:w="0" w:type="auto"/>
        <w:tblLook w:val="04A0"/>
      </w:tblPr>
      <w:tblGrid>
        <w:gridCol w:w="2150"/>
        <w:gridCol w:w="1796"/>
        <w:gridCol w:w="1808"/>
        <w:gridCol w:w="1615"/>
        <w:gridCol w:w="2202"/>
      </w:tblGrid>
      <w:tr w:rsidR="00B00171" w:rsidTr="00B00171">
        <w:tc>
          <w:tcPr>
            <w:tcW w:w="2150" w:type="dxa"/>
          </w:tcPr>
          <w:p w:rsidR="00B00171" w:rsidRDefault="00B00171" w:rsidP="005119F1">
            <w:pPr>
              <w:pStyle w:val="a5"/>
              <w:spacing w:before="0" w:beforeAutospacing="0" w:after="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Возрастная группа/специалист</w:t>
            </w: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ФИО педагогов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образование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стаж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Квалификационная категория</w:t>
            </w:r>
          </w:p>
        </w:tc>
      </w:tr>
      <w:tr w:rsidR="00B00171" w:rsidTr="00B00171">
        <w:tc>
          <w:tcPr>
            <w:tcW w:w="2150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Старший воспитатель</w:t>
            </w: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Андреева Валентина Николаевна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12 лет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</w:tr>
      <w:tr w:rsidR="00B00171" w:rsidTr="00B00171">
        <w:trPr>
          <w:trHeight w:val="630"/>
        </w:trPr>
        <w:tc>
          <w:tcPr>
            <w:tcW w:w="2150" w:type="dxa"/>
            <w:vMerge w:val="restart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Младшая группа «Солнышко»</w:t>
            </w:r>
          </w:p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Егорова Елена Николаевна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среднее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12 лет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</w:tr>
      <w:tr w:rsidR="00B00171" w:rsidTr="00B00171">
        <w:trPr>
          <w:trHeight w:val="680"/>
        </w:trPr>
        <w:tc>
          <w:tcPr>
            <w:tcW w:w="2150" w:type="dxa"/>
            <w:vMerge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</w:tr>
      <w:tr w:rsidR="00B00171" w:rsidTr="00B00171">
        <w:trPr>
          <w:trHeight w:val="840"/>
        </w:trPr>
        <w:tc>
          <w:tcPr>
            <w:tcW w:w="2150" w:type="dxa"/>
            <w:vMerge w:val="restart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Средняя «Незабудка»</w:t>
            </w: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Нестерова Светлана Алексеевна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среднее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15 лет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первая</w:t>
            </w:r>
          </w:p>
        </w:tc>
      </w:tr>
      <w:tr w:rsidR="00B00171" w:rsidTr="00B00171">
        <w:trPr>
          <w:trHeight w:val="740"/>
        </w:trPr>
        <w:tc>
          <w:tcPr>
            <w:tcW w:w="2150" w:type="dxa"/>
            <w:vMerge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Евстафьева Инна Евгеньевна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 года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</w:tr>
      <w:tr w:rsidR="00B00171" w:rsidTr="00B00171">
        <w:trPr>
          <w:trHeight w:val="860"/>
        </w:trPr>
        <w:tc>
          <w:tcPr>
            <w:tcW w:w="2150" w:type="dxa"/>
            <w:vMerge w:val="restart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Старшая «</w:t>
            </w:r>
            <w:proofErr w:type="spellStart"/>
            <w:r>
              <w:rPr>
                <w:color w:val="373737"/>
              </w:rPr>
              <w:t>Рябинушка</w:t>
            </w:r>
            <w:proofErr w:type="spellEnd"/>
            <w:r>
              <w:rPr>
                <w:color w:val="373737"/>
              </w:rPr>
              <w:t>»</w:t>
            </w: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Крылова Татьяна Евгеньевна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18 лет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первая</w:t>
            </w:r>
          </w:p>
        </w:tc>
      </w:tr>
      <w:tr w:rsidR="00B00171" w:rsidTr="00B00171">
        <w:trPr>
          <w:trHeight w:val="730"/>
        </w:trPr>
        <w:tc>
          <w:tcPr>
            <w:tcW w:w="2150" w:type="dxa"/>
            <w:vMerge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Дьячковская Валентина Михайловна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 года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</w:t>
            </w:r>
          </w:p>
        </w:tc>
      </w:tr>
      <w:tr w:rsidR="00B00171" w:rsidTr="00B00171">
        <w:trPr>
          <w:trHeight w:val="850"/>
        </w:trPr>
        <w:tc>
          <w:tcPr>
            <w:tcW w:w="2150" w:type="dxa"/>
            <w:vMerge w:val="restart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Старшая «Ягодка»</w:t>
            </w:r>
          </w:p>
        </w:tc>
        <w:tc>
          <w:tcPr>
            <w:tcW w:w="1796" w:type="dxa"/>
          </w:tcPr>
          <w:p w:rsidR="00B00171" w:rsidRDefault="00B00171" w:rsidP="007B53B6">
            <w:pPr>
              <w:pStyle w:val="a5"/>
              <w:spacing w:before="0" w:beforeAutospacing="0" w:after="0" w:afterAutospacing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Полятинская</w:t>
            </w:r>
            <w:proofErr w:type="spellEnd"/>
            <w:r>
              <w:rPr>
                <w:color w:val="373737"/>
              </w:rPr>
              <w:t xml:space="preserve"> Татьяна </w:t>
            </w:r>
            <w:proofErr w:type="spellStart"/>
            <w:r>
              <w:rPr>
                <w:color w:val="373737"/>
              </w:rPr>
              <w:t>Афансаьевна</w:t>
            </w:r>
            <w:proofErr w:type="spellEnd"/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 лет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</w:tr>
      <w:tr w:rsidR="00B00171" w:rsidTr="00B00171">
        <w:trPr>
          <w:trHeight w:val="530"/>
        </w:trPr>
        <w:tc>
          <w:tcPr>
            <w:tcW w:w="2150" w:type="dxa"/>
            <w:vMerge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Павлова Алена Олеговна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12 лет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СЗД</w:t>
            </w:r>
          </w:p>
        </w:tc>
      </w:tr>
      <w:tr w:rsidR="00B00171" w:rsidTr="00B00171">
        <w:trPr>
          <w:trHeight w:val="900"/>
        </w:trPr>
        <w:tc>
          <w:tcPr>
            <w:tcW w:w="2150" w:type="dxa"/>
            <w:vMerge w:val="restart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Подготовительная «Радуга»</w:t>
            </w: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Степанова Розалия Семеновна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 лет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</w:tr>
      <w:tr w:rsidR="00B00171" w:rsidTr="00B00171">
        <w:trPr>
          <w:trHeight w:val="480"/>
        </w:trPr>
        <w:tc>
          <w:tcPr>
            <w:tcW w:w="2150" w:type="dxa"/>
            <w:vMerge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Бережнова</w:t>
            </w:r>
            <w:proofErr w:type="spellEnd"/>
            <w:r>
              <w:rPr>
                <w:color w:val="373737"/>
              </w:rPr>
              <w:t xml:space="preserve"> Луиза Альбертовна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 года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СЗД</w:t>
            </w:r>
          </w:p>
        </w:tc>
      </w:tr>
      <w:tr w:rsidR="00B00171" w:rsidTr="00B00171">
        <w:trPr>
          <w:trHeight w:val="610"/>
        </w:trPr>
        <w:tc>
          <w:tcPr>
            <w:tcW w:w="2150" w:type="dxa"/>
            <w:vMerge w:val="restart"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Подготовительная</w:t>
            </w:r>
            <w:proofErr w:type="gramEnd"/>
            <w:r>
              <w:rPr>
                <w:color w:val="373737"/>
              </w:rPr>
              <w:t xml:space="preserve"> «Колокольчик»</w:t>
            </w:r>
          </w:p>
        </w:tc>
        <w:tc>
          <w:tcPr>
            <w:tcW w:w="1796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Гуляева Вера Васильевна</w:t>
            </w:r>
          </w:p>
        </w:tc>
        <w:tc>
          <w:tcPr>
            <w:tcW w:w="1808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615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10 лет</w:t>
            </w:r>
          </w:p>
        </w:tc>
        <w:tc>
          <w:tcPr>
            <w:tcW w:w="2202" w:type="dxa"/>
          </w:tcPr>
          <w:p w:rsidR="00B00171" w:rsidRDefault="00B00171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СЗД</w:t>
            </w:r>
          </w:p>
        </w:tc>
      </w:tr>
      <w:tr w:rsidR="00B00171" w:rsidTr="00B00171">
        <w:trPr>
          <w:trHeight w:val="490"/>
        </w:trPr>
        <w:tc>
          <w:tcPr>
            <w:tcW w:w="2150" w:type="dxa"/>
            <w:vMerge/>
          </w:tcPr>
          <w:p w:rsidR="00B00171" w:rsidRDefault="00B00171" w:rsidP="00B00171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796" w:type="dxa"/>
          </w:tcPr>
          <w:p w:rsidR="00B00171" w:rsidRDefault="00213900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Габышева</w:t>
            </w:r>
            <w:proofErr w:type="spellEnd"/>
            <w:r>
              <w:rPr>
                <w:color w:val="373737"/>
              </w:rPr>
              <w:t xml:space="preserve"> Светлана Семеновна</w:t>
            </w:r>
          </w:p>
        </w:tc>
        <w:tc>
          <w:tcPr>
            <w:tcW w:w="1808" w:type="dxa"/>
          </w:tcPr>
          <w:p w:rsidR="00B00171" w:rsidRDefault="00213900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среднее</w:t>
            </w:r>
          </w:p>
        </w:tc>
        <w:tc>
          <w:tcPr>
            <w:tcW w:w="1615" w:type="dxa"/>
          </w:tcPr>
          <w:p w:rsidR="00B00171" w:rsidRDefault="00213900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 года</w:t>
            </w:r>
          </w:p>
        </w:tc>
        <w:tc>
          <w:tcPr>
            <w:tcW w:w="2202" w:type="dxa"/>
          </w:tcPr>
          <w:p w:rsidR="00B00171" w:rsidRDefault="00213900" w:rsidP="00B0017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СЗД</w:t>
            </w:r>
          </w:p>
        </w:tc>
      </w:tr>
    </w:tbl>
    <w:p w:rsidR="005119F1" w:rsidRPr="00561053" w:rsidRDefault="00C6642B" w:rsidP="00C6642B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i/>
          <w:color w:val="373737"/>
        </w:rPr>
      </w:pPr>
      <w:r>
        <w:rPr>
          <w:b/>
          <w:i/>
          <w:color w:val="373737"/>
        </w:rPr>
        <w:t>2.2.</w:t>
      </w:r>
      <w:r w:rsidR="005119F1" w:rsidRPr="00561053">
        <w:rPr>
          <w:b/>
          <w:i/>
          <w:color w:val="373737"/>
        </w:rPr>
        <w:t xml:space="preserve">План аттестации педагогических кадров МБДОУ № 43 «Улыбка» на 2018-2019 </w:t>
      </w:r>
      <w:proofErr w:type="spellStart"/>
      <w:r w:rsidR="005119F1" w:rsidRPr="00561053">
        <w:rPr>
          <w:b/>
          <w:i/>
          <w:color w:val="373737"/>
        </w:rPr>
        <w:t>у.</w:t>
      </w:r>
      <w:proofErr w:type="gramStart"/>
      <w:r w:rsidR="005119F1" w:rsidRPr="00561053">
        <w:rPr>
          <w:b/>
          <w:i/>
          <w:color w:val="373737"/>
        </w:rPr>
        <w:t>г</w:t>
      </w:r>
      <w:proofErr w:type="spellEnd"/>
      <w:proofErr w:type="gramEnd"/>
      <w:r w:rsidR="005119F1" w:rsidRPr="00561053">
        <w:rPr>
          <w:b/>
          <w:i/>
          <w:color w:val="373737"/>
        </w:rPr>
        <w:t>.</w:t>
      </w:r>
    </w:p>
    <w:tbl>
      <w:tblPr>
        <w:tblStyle w:val="aa"/>
        <w:tblW w:w="0" w:type="auto"/>
        <w:tblLook w:val="04A0"/>
      </w:tblPr>
      <w:tblGrid>
        <w:gridCol w:w="445"/>
        <w:gridCol w:w="1386"/>
        <w:gridCol w:w="545"/>
        <w:gridCol w:w="977"/>
        <w:gridCol w:w="549"/>
        <w:gridCol w:w="794"/>
        <w:gridCol w:w="486"/>
        <w:gridCol w:w="1131"/>
        <w:gridCol w:w="441"/>
        <w:gridCol w:w="1147"/>
        <w:gridCol w:w="53"/>
        <w:gridCol w:w="1617"/>
      </w:tblGrid>
      <w:tr w:rsidR="002F46F0" w:rsidTr="002F46F0">
        <w:tc>
          <w:tcPr>
            <w:tcW w:w="445" w:type="dxa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№</w:t>
            </w:r>
          </w:p>
        </w:tc>
        <w:tc>
          <w:tcPr>
            <w:tcW w:w="1386" w:type="dxa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ФИО</w:t>
            </w:r>
          </w:p>
        </w:tc>
        <w:tc>
          <w:tcPr>
            <w:tcW w:w="1522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Занимаемая должность</w:t>
            </w:r>
          </w:p>
        </w:tc>
        <w:tc>
          <w:tcPr>
            <w:tcW w:w="1343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Категория на момент аттестации</w:t>
            </w:r>
          </w:p>
        </w:tc>
        <w:tc>
          <w:tcPr>
            <w:tcW w:w="1617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Дата присвоения действующей аттестации</w:t>
            </w:r>
          </w:p>
        </w:tc>
        <w:tc>
          <w:tcPr>
            <w:tcW w:w="1588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Планируемая категория</w:t>
            </w:r>
          </w:p>
        </w:tc>
        <w:tc>
          <w:tcPr>
            <w:tcW w:w="1670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Планируемый месяц прохождение аттестации</w:t>
            </w:r>
          </w:p>
        </w:tc>
      </w:tr>
      <w:tr w:rsidR="005119F1" w:rsidTr="00AC277B">
        <w:tc>
          <w:tcPr>
            <w:tcW w:w="9571" w:type="dxa"/>
            <w:gridSpan w:val="1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Соответствие занимаемой должности</w:t>
            </w:r>
          </w:p>
        </w:tc>
      </w:tr>
      <w:tr w:rsidR="002F46F0" w:rsidTr="002F46F0">
        <w:tc>
          <w:tcPr>
            <w:tcW w:w="445" w:type="dxa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386" w:type="dxa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522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343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617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588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670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</w:tr>
      <w:tr w:rsidR="005119F1" w:rsidTr="002F46F0">
        <w:tc>
          <w:tcPr>
            <w:tcW w:w="445" w:type="dxa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9126" w:type="dxa"/>
            <w:gridSpan w:val="11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Первая квалификационная категория</w:t>
            </w:r>
          </w:p>
        </w:tc>
      </w:tr>
      <w:tr w:rsidR="002F46F0" w:rsidTr="002F46F0">
        <w:tc>
          <w:tcPr>
            <w:tcW w:w="445" w:type="dxa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386" w:type="dxa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522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343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617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588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670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</w:tr>
      <w:tr w:rsidR="005119F1" w:rsidTr="00AC277B">
        <w:tc>
          <w:tcPr>
            <w:tcW w:w="9571" w:type="dxa"/>
            <w:gridSpan w:val="1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 квалификационная категория</w:t>
            </w:r>
          </w:p>
        </w:tc>
      </w:tr>
      <w:tr w:rsidR="002F46F0" w:rsidTr="002F46F0">
        <w:tc>
          <w:tcPr>
            <w:tcW w:w="445" w:type="dxa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</w:t>
            </w:r>
          </w:p>
        </w:tc>
        <w:tc>
          <w:tcPr>
            <w:tcW w:w="1931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Степанова Розалия Семеновна</w:t>
            </w:r>
          </w:p>
        </w:tc>
        <w:tc>
          <w:tcPr>
            <w:tcW w:w="1526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воспитатель</w:t>
            </w:r>
          </w:p>
        </w:tc>
        <w:tc>
          <w:tcPr>
            <w:tcW w:w="1280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572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29 мая 2014</w:t>
            </w:r>
          </w:p>
        </w:tc>
        <w:tc>
          <w:tcPr>
            <w:tcW w:w="1200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617" w:type="dxa"/>
          </w:tcPr>
          <w:p w:rsidR="005119F1" w:rsidRDefault="005119F1" w:rsidP="005119F1">
            <w:pPr>
              <w:pStyle w:val="a5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Апрель 2019</w:t>
            </w:r>
          </w:p>
        </w:tc>
      </w:tr>
      <w:tr w:rsidR="002F46F0" w:rsidTr="002F46F0">
        <w:tc>
          <w:tcPr>
            <w:tcW w:w="445" w:type="dxa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</w:t>
            </w:r>
          </w:p>
        </w:tc>
        <w:tc>
          <w:tcPr>
            <w:tcW w:w="1931" w:type="dxa"/>
            <w:gridSpan w:val="2"/>
          </w:tcPr>
          <w:p w:rsidR="005119F1" w:rsidRDefault="005119F1" w:rsidP="002F46F0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Бовсуновская</w:t>
            </w:r>
            <w:proofErr w:type="spellEnd"/>
            <w:r>
              <w:rPr>
                <w:color w:val="373737"/>
              </w:rPr>
              <w:t xml:space="preserve"> Любовь Вениаминовна</w:t>
            </w:r>
          </w:p>
        </w:tc>
        <w:tc>
          <w:tcPr>
            <w:tcW w:w="1526" w:type="dxa"/>
            <w:gridSpan w:val="2"/>
          </w:tcPr>
          <w:p w:rsidR="005119F1" w:rsidRDefault="002F46F0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Учитель-логопед</w:t>
            </w:r>
          </w:p>
        </w:tc>
        <w:tc>
          <w:tcPr>
            <w:tcW w:w="1280" w:type="dxa"/>
            <w:gridSpan w:val="2"/>
          </w:tcPr>
          <w:p w:rsidR="005119F1" w:rsidRDefault="002F46F0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572" w:type="dxa"/>
            <w:gridSpan w:val="2"/>
          </w:tcPr>
          <w:p w:rsidR="005119F1" w:rsidRDefault="005119F1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</w:p>
        </w:tc>
        <w:tc>
          <w:tcPr>
            <w:tcW w:w="1200" w:type="dxa"/>
            <w:gridSpan w:val="2"/>
          </w:tcPr>
          <w:p w:rsidR="005119F1" w:rsidRDefault="002F46F0" w:rsidP="005119F1">
            <w:pPr>
              <w:pStyle w:val="a5"/>
              <w:spacing w:before="0" w:beforeAutospacing="0" w:after="240" w:afterAutospacing="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617" w:type="dxa"/>
          </w:tcPr>
          <w:p w:rsidR="005119F1" w:rsidRDefault="005119F1" w:rsidP="005119F1">
            <w:pPr>
              <w:pStyle w:val="a5"/>
              <w:spacing w:after="240"/>
              <w:textAlignment w:val="baseline"/>
              <w:rPr>
                <w:color w:val="373737"/>
              </w:rPr>
            </w:pPr>
          </w:p>
        </w:tc>
      </w:tr>
    </w:tbl>
    <w:p w:rsidR="005119F1" w:rsidRPr="004834CE" w:rsidRDefault="005119F1" w:rsidP="005119F1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color w:val="373737"/>
        </w:rPr>
      </w:pPr>
    </w:p>
    <w:p w:rsidR="00B60590" w:rsidRDefault="00B60590" w:rsidP="00C6642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b"/>
          <w:i/>
          <w:color w:val="373737"/>
          <w:bdr w:val="none" w:sz="0" w:space="0" w:color="auto" w:frame="1"/>
        </w:rPr>
      </w:pPr>
    </w:p>
    <w:p w:rsidR="002F46F0" w:rsidRPr="00561053" w:rsidRDefault="00C6642B" w:rsidP="00C6642B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373737"/>
        </w:rPr>
      </w:pPr>
      <w:r>
        <w:rPr>
          <w:rStyle w:val="ab"/>
          <w:i/>
          <w:color w:val="373737"/>
          <w:bdr w:val="none" w:sz="0" w:space="0" w:color="auto" w:frame="1"/>
        </w:rPr>
        <w:lastRenderedPageBreak/>
        <w:t>2.3.</w:t>
      </w:r>
      <w:r w:rsidR="002F46F0" w:rsidRPr="00561053">
        <w:rPr>
          <w:rStyle w:val="ab"/>
          <w:i/>
          <w:color w:val="373737"/>
          <w:bdr w:val="none" w:sz="0" w:space="0" w:color="auto" w:frame="1"/>
        </w:rPr>
        <w:t xml:space="preserve">Обучение на курсах повышения квалификации в 2018 – 2019 </w:t>
      </w:r>
    </w:p>
    <w:p w:rsidR="002F46F0" w:rsidRDefault="002F46F0" w:rsidP="002F46F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2F46F0" w:rsidRPr="002F46F0" w:rsidRDefault="002F46F0" w:rsidP="002F46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2F46F0">
        <w:rPr>
          <w:rStyle w:val="ab"/>
          <w:color w:val="373737"/>
          <w:bdr w:val="none" w:sz="0" w:space="0" w:color="auto" w:frame="1"/>
        </w:rPr>
        <w:t>Цель:</w:t>
      </w:r>
      <w:r w:rsidRPr="002F46F0">
        <w:rPr>
          <w:color w:val="373737"/>
        </w:rPr>
        <w:t> Организовать эффективную кадровую политику, по реализации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Style w:val="aa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F46F0" w:rsidRPr="002F46F0" w:rsidTr="002F46F0">
        <w:tc>
          <w:tcPr>
            <w:tcW w:w="817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ru-RU"/>
              </w:rPr>
            </w:pPr>
            <w:r w:rsidRPr="002F46F0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46F0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46F0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/</w:t>
            </w:r>
            <w:proofErr w:type="spellStart"/>
            <w:r w:rsidRPr="002F46F0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ru-RU"/>
              </w:rPr>
            </w:pPr>
            <w:r w:rsidRPr="002F46F0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ru-RU"/>
              </w:rPr>
            </w:pPr>
            <w:r w:rsidRPr="002F46F0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ru-RU"/>
              </w:rPr>
            </w:pPr>
            <w:r w:rsidRPr="002F46F0"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F46F0" w:rsidRPr="002F46F0" w:rsidTr="002F46F0">
        <w:tc>
          <w:tcPr>
            <w:tcW w:w="817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F46F0">
              <w:rPr>
                <w:color w:val="373737"/>
                <w:sz w:val="24"/>
                <w:szCs w:val="24"/>
              </w:rPr>
              <w:t>Составление плана-графика повышения квалификации и переподготовки педагогических, руководящих работников.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F46F0">
              <w:rPr>
                <w:color w:val="373737"/>
                <w:sz w:val="24"/>
                <w:szCs w:val="24"/>
              </w:rPr>
              <w:t>По плану курсовой подготовки.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6F0" w:rsidRPr="002F46F0" w:rsidTr="002F46F0">
        <w:tc>
          <w:tcPr>
            <w:tcW w:w="817" w:type="dxa"/>
          </w:tcPr>
          <w:p w:rsidR="002F46F0" w:rsidRPr="002F46F0" w:rsidRDefault="002F46F0" w:rsidP="00AC277B">
            <w:pPr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2F46F0" w:rsidRPr="002F46F0" w:rsidRDefault="002F46F0" w:rsidP="00AC277B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2F46F0">
              <w:rPr>
                <w:color w:val="373737"/>
              </w:rPr>
              <w:t>-планирование работы, отслеживание графиков курсовой подготовки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F46F0">
              <w:rPr>
                <w:color w:val="373737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F46F0" w:rsidRPr="002F46F0" w:rsidTr="002F46F0">
        <w:tc>
          <w:tcPr>
            <w:tcW w:w="817" w:type="dxa"/>
          </w:tcPr>
          <w:p w:rsidR="002F46F0" w:rsidRPr="002F46F0" w:rsidRDefault="002F46F0" w:rsidP="00AC277B">
            <w:pPr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2F46F0" w:rsidRPr="002F46F0" w:rsidRDefault="002F46F0" w:rsidP="00AC277B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2F46F0">
              <w:rPr>
                <w:color w:val="373737"/>
              </w:rPr>
              <w:t>Прохождение педагогами курсов повышения квалификации, переквалификации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2F46F0" w:rsidRPr="002F46F0" w:rsidTr="002F46F0">
        <w:tc>
          <w:tcPr>
            <w:tcW w:w="817" w:type="dxa"/>
          </w:tcPr>
          <w:p w:rsidR="002F46F0" w:rsidRPr="002F46F0" w:rsidRDefault="002F46F0" w:rsidP="00AC277B">
            <w:pPr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2F46F0" w:rsidRPr="002F46F0" w:rsidRDefault="002F46F0" w:rsidP="00AC277B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2F46F0">
              <w:rPr>
                <w:color w:val="373737"/>
              </w:rPr>
              <w:t>Посещение педагогами</w:t>
            </w:r>
            <w:r>
              <w:rPr>
                <w:color w:val="373737"/>
              </w:rPr>
              <w:t xml:space="preserve"> методических объединений округов</w:t>
            </w:r>
            <w:r w:rsidRPr="002F46F0">
              <w:rPr>
                <w:color w:val="373737"/>
              </w:rPr>
              <w:t xml:space="preserve">, </w:t>
            </w:r>
            <w:r>
              <w:rPr>
                <w:color w:val="373737"/>
              </w:rPr>
              <w:t>города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F46F0">
              <w:rPr>
                <w:color w:val="373737"/>
                <w:sz w:val="24"/>
                <w:szCs w:val="24"/>
              </w:rPr>
              <w:t>по плану МО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2F46F0" w:rsidRPr="002F46F0" w:rsidTr="002F46F0">
        <w:tc>
          <w:tcPr>
            <w:tcW w:w="817" w:type="dxa"/>
          </w:tcPr>
          <w:p w:rsidR="002F46F0" w:rsidRPr="002F46F0" w:rsidRDefault="002F46F0" w:rsidP="00AC277B">
            <w:pPr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2F46F0" w:rsidRPr="002F46F0" w:rsidRDefault="002F46F0" w:rsidP="00AC277B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2F46F0">
              <w:rPr>
                <w:color w:val="373737"/>
              </w:rPr>
              <w:t>Проведение открытых мероприятий педагогами ДОУ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color w:val="373737"/>
                <w:sz w:val="24"/>
                <w:szCs w:val="24"/>
              </w:rPr>
            </w:pPr>
            <w:r w:rsidRPr="002F46F0">
              <w:rPr>
                <w:color w:val="373737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2F46F0" w:rsidRPr="002F46F0" w:rsidTr="00AC277B">
        <w:tc>
          <w:tcPr>
            <w:tcW w:w="9571" w:type="dxa"/>
            <w:gridSpan w:val="4"/>
          </w:tcPr>
          <w:p w:rsidR="002F46F0" w:rsidRPr="002F46F0" w:rsidRDefault="002F46F0" w:rsidP="002F46F0">
            <w:pPr>
              <w:jc w:val="center"/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F46F0">
              <w:rPr>
                <w:rStyle w:val="ab"/>
                <w:color w:val="373737"/>
                <w:sz w:val="24"/>
                <w:szCs w:val="24"/>
                <w:bdr w:val="none" w:sz="0" w:space="0" w:color="auto" w:frame="1"/>
              </w:rPr>
              <w:t>Составление педагогами планов по повышения уровня педагогической компетентности</w:t>
            </w:r>
          </w:p>
        </w:tc>
      </w:tr>
      <w:tr w:rsidR="002F46F0" w:rsidRPr="002F46F0" w:rsidTr="002F46F0">
        <w:tc>
          <w:tcPr>
            <w:tcW w:w="817" w:type="dxa"/>
          </w:tcPr>
          <w:p w:rsidR="002F46F0" w:rsidRPr="002F46F0" w:rsidRDefault="002F46F0" w:rsidP="00AC277B">
            <w:pPr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2F46F0" w:rsidRPr="002F46F0" w:rsidRDefault="002F46F0" w:rsidP="00AC277B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2F46F0">
              <w:rPr>
                <w:color w:val="373737"/>
              </w:rPr>
              <w:t>выбор тематики и  направление работы молодыми специалистами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color w:val="373737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2F46F0" w:rsidRPr="002F46F0" w:rsidTr="002F46F0">
        <w:tc>
          <w:tcPr>
            <w:tcW w:w="817" w:type="dxa"/>
          </w:tcPr>
          <w:p w:rsidR="002F46F0" w:rsidRPr="002F46F0" w:rsidRDefault="002F46F0" w:rsidP="00AC277B">
            <w:pPr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2F46F0" w:rsidRPr="002F46F0" w:rsidRDefault="002F46F0" w:rsidP="00AC277B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2F46F0">
              <w:rPr>
                <w:color w:val="373737"/>
              </w:rPr>
              <w:t>оказание методической помощи в выборе темы, подборе методической литературы, написании плана работы по теме</w:t>
            </w:r>
          </w:p>
        </w:tc>
        <w:tc>
          <w:tcPr>
            <w:tcW w:w="2393" w:type="dxa"/>
            <w:vAlign w:val="center"/>
          </w:tcPr>
          <w:p w:rsidR="002F46F0" w:rsidRPr="002F46F0" w:rsidRDefault="002F46F0" w:rsidP="00AC277B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2F46F0">
              <w:rPr>
                <w:color w:val="373737"/>
              </w:rPr>
              <w:t>в течение года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2F46F0" w:rsidRPr="002F46F0" w:rsidTr="002F46F0">
        <w:tc>
          <w:tcPr>
            <w:tcW w:w="817" w:type="dxa"/>
          </w:tcPr>
          <w:p w:rsidR="002F46F0" w:rsidRPr="002F46F0" w:rsidRDefault="002F46F0" w:rsidP="00AC277B">
            <w:pPr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2F46F0" w:rsidRPr="002F46F0" w:rsidRDefault="002F46F0" w:rsidP="00AC277B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2F46F0">
              <w:rPr>
                <w:color w:val="373737"/>
              </w:rPr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93" w:type="dxa"/>
            <w:vAlign w:val="center"/>
          </w:tcPr>
          <w:p w:rsidR="002F46F0" w:rsidRPr="002F46F0" w:rsidRDefault="002F46F0" w:rsidP="00AC277B">
            <w:pPr>
              <w:pStyle w:val="a5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2F46F0">
              <w:rPr>
                <w:color w:val="373737"/>
              </w:rPr>
              <w:t>в течение года</w:t>
            </w:r>
          </w:p>
        </w:tc>
        <w:tc>
          <w:tcPr>
            <w:tcW w:w="2393" w:type="dxa"/>
          </w:tcPr>
          <w:p w:rsidR="002F46F0" w:rsidRPr="002F46F0" w:rsidRDefault="002F46F0" w:rsidP="00AC277B">
            <w:pPr>
              <w:textAlignment w:val="baseline"/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73737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2F46F0" w:rsidRPr="002F46F0" w:rsidTr="002F46F0">
        <w:tc>
          <w:tcPr>
            <w:tcW w:w="817" w:type="dxa"/>
            <w:hideMark/>
          </w:tcPr>
          <w:p w:rsidR="002F46F0" w:rsidRPr="002F46F0" w:rsidRDefault="002F46F0" w:rsidP="002F46F0">
            <w:pPr>
              <w:textAlignment w:val="baseline"/>
              <w:rPr>
                <w:rFonts w:ascii="Helvetica" w:eastAsia="Times New Roman" w:hAnsi="Helvetica"/>
                <w:color w:val="373737"/>
                <w:sz w:val="11"/>
                <w:szCs w:val="11"/>
                <w:lang w:eastAsia="ru-RU"/>
              </w:rPr>
            </w:pPr>
          </w:p>
        </w:tc>
        <w:tc>
          <w:tcPr>
            <w:tcW w:w="3968" w:type="dxa"/>
            <w:hideMark/>
          </w:tcPr>
          <w:p w:rsidR="002F46F0" w:rsidRPr="002F46F0" w:rsidRDefault="002F46F0" w:rsidP="002F46F0">
            <w:pPr>
              <w:textAlignment w:val="baseline"/>
              <w:rPr>
                <w:rFonts w:ascii="Helvetica" w:eastAsia="Times New Roman" w:hAnsi="Helvetica"/>
                <w:color w:val="373737"/>
                <w:sz w:val="11"/>
                <w:szCs w:val="11"/>
                <w:lang w:eastAsia="ru-RU"/>
              </w:rPr>
            </w:pPr>
          </w:p>
        </w:tc>
        <w:tc>
          <w:tcPr>
            <w:tcW w:w="2393" w:type="dxa"/>
            <w:hideMark/>
          </w:tcPr>
          <w:p w:rsidR="002F46F0" w:rsidRPr="002F46F0" w:rsidRDefault="002F46F0" w:rsidP="002F46F0">
            <w:pPr>
              <w:textAlignment w:val="baseline"/>
              <w:rPr>
                <w:rFonts w:ascii="Helvetica" w:eastAsia="Times New Roman" w:hAnsi="Helvetica"/>
                <w:color w:val="373737"/>
                <w:sz w:val="11"/>
                <w:szCs w:val="11"/>
                <w:lang w:eastAsia="ru-RU"/>
              </w:rPr>
            </w:pPr>
          </w:p>
        </w:tc>
        <w:tc>
          <w:tcPr>
            <w:tcW w:w="2393" w:type="dxa"/>
            <w:hideMark/>
          </w:tcPr>
          <w:p w:rsidR="002F46F0" w:rsidRPr="002F46F0" w:rsidRDefault="002F46F0" w:rsidP="002F46F0">
            <w:pPr>
              <w:textAlignment w:val="baseline"/>
              <w:rPr>
                <w:rFonts w:ascii="Helvetica" w:eastAsia="Times New Roman" w:hAnsi="Helvetica"/>
                <w:color w:val="373737"/>
                <w:sz w:val="11"/>
                <w:szCs w:val="11"/>
                <w:lang w:eastAsia="ru-RU"/>
              </w:rPr>
            </w:pPr>
          </w:p>
        </w:tc>
      </w:tr>
    </w:tbl>
    <w:p w:rsidR="002F46F0" w:rsidRPr="00561053" w:rsidRDefault="00C6642B" w:rsidP="00F704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73737"/>
        </w:rPr>
      </w:pPr>
      <w:r>
        <w:rPr>
          <w:rStyle w:val="ab"/>
          <w:i/>
          <w:color w:val="373737"/>
          <w:bdr w:val="none" w:sz="0" w:space="0" w:color="auto" w:frame="1"/>
        </w:rPr>
        <w:t>2.4.</w:t>
      </w:r>
      <w:r w:rsidR="002F46F0" w:rsidRPr="00561053">
        <w:rPr>
          <w:rStyle w:val="ab"/>
          <w:i/>
          <w:color w:val="373737"/>
          <w:bdr w:val="none" w:sz="0" w:space="0" w:color="auto" w:frame="1"/>
        </w:rPr>
        <w:t>Самообразование педагогов</w:t>
      </w:r>
    </w:p>
    <w:p w:rsidR="004834CE" w:rsidRPr="00561053" w:rsidRDefault="002F46F0" w:rsidP="00DC553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i/>
          <w:color w:val="373737"/>
          <w:bdr w:val="none" w:sz="0" w:space="0" w:color="auto" w:frame="1"/>
        </w:rPr>
      </w:pPr>
      <w:r w:rsidRPr="00561053">
        <w:rPr>
          <w:rStyle w:val="ab"/>
          <w:i/>
          <w:color w:val="373737"/>
          <w:bdr w:val="none" w:sz="0" w:space="0" w:color="auto" w:frame="1"/>
        </w:rPr>
        <w:t xml:space="preserve">Темы по самообразованию воспитателей и специалистов МБДОУ </w:t>
      </w:r>
      <w:r w:rsidR="00DC5531" w:rsidRPr="00561053">
        <w:rPr>
          <w:rStyle w:val="ab"/>
          <w:i/>
          <w:color w:val="373737"/>
          <w:bdr w:val="none" w:sz="0" w:space="0" w:color="auto" w:frame="1"/>
        </w:rPr>
        <w:t xml:space="preserve">№43 </w:t>
      </w:r>
    </w:p>
    <w:tbl>
      <w:tblPr>
        <w:tblStyle w:val="aa"/>
        <w:tblW w:w="0" w:type="auto"/>
        <w:tblLook w:val="04A0"/>
      </w:tblPr>
      <w:tblGrid>
        <w:gridCol w:w="456"/>
        <w:gridCol w:w="2664"/>
        <w:gridCol w:w="1891"/>
        <w:gridCol w:w="2645"/>
        <w:gridCol w:w="1915"/>
      </w:tblGrid>
      <w:tr w:rsidR="00DC5531" w:rsidTr="00DC5531">
        <w:tc>
          <w:tcPr>
            <w:tcW w:w="392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C5531">
              <w:t>№</w:t>
            </w:r>
          </w:p>
        </w:tc>
        <w:tc>
          <w:tcPr>
            <w:tcW w:w="3436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C5531">
              <w:t>ФИО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Д</w:t>
            </w:r>
            <w:r w:rsidRPr="00DC5531">
              <w:t>олжность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C5531">
              <w:t>Тема самообразование</w:t>
            </w: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Pr="00DC5531">
              <w:t>ыход</w:t>
            </w:r>
          </w:p>
        </w:tc>
      </w:tr>
      <w:tr w:rsidR="00DC5531" w:rsidRPr="00DC5531" w:rsidTr="00DC5531">
        <w:tc>
          <w:tcPr>
            <w:tcW w:w="392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C5531">
              <w:t>1</w:t>
            </w:r>
          </w:p>
        </w:tc>
        <w:tc>
          <w:tcPr>
            <w:tcW w:w="3436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>Андреева Валентина Николаевна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Старший 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C5531">
              <w:rPr>
                <w:color w:val="373737"/>
                <w:shd w:val="clear" w:color="auto" w:fill="FFFFFF"/>
              </w:rPr>
              <w:t>«Инновационная деятельность в ДОУ»</w:t>
            </w: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Консультация для педагогов</w:t>
            </w:r>
          </w:p>
        </w:tc>
      </w:tr>
      <w:tr w:rsidR="00DC5531" w:rsidRPr="00DC5531" w:rsidTr="00DC5531">
        <w:tc>
          <w:tcPr>
            <w:tcW w:w="392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3436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>Нестерова Светлана Алексеевна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Обобщение педагогического опыта</w:t>
            </w:r>
          </w:p>
        </w:tc>
      </w:tr>
      <w:tr w:rsidR="00DC5531" w:rsidRPr="00DC5531" w:rsidTr="00DC5531">
        <w:tc>
          <w:tcPr>
            <w:tcW w:w="392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3436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>Евстафьева Инна Евгеньевна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3436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>Егорова Елена Николаевна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C5531">
              <w:rPr>
                <w:shd w:val="clear" w:color="auto" w:fill="FFFFFF"/>
              </w:rPr>
              <w:t>«Экспериментирование с малышами»</w:t>
            </w: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Разработка проекта</w:t>
            </w:r>
          </w:p>
        </w:tc>
      </w:tr>
      <w:tr w:rsidR="00DC5531" w:rsidRPr="00DC5531" w:rsidTr="00DC5531">
        <w:tc>
          <w:tcPr>
            <w:tcW w:w="392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5</w:t>
            </w:r>
          </w:p>
        </w:tc>
        <w:tc>
          <w:tcPr>
            <w:tcW w:w="3436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Габышева</w:t>
            </w:r>
            <w:proofErr w:type="spellEnd"/>
            <w:r>
              <w:t xml:space="preserve"> Светлана Семеновна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3436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>Крылова Татьяна Евгеньевна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3436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>Дьячковская Валентина Михайловна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3436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>Гуляева Вера Васильевна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F704A0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Пополнение банка педагогических идей</w:t>
            </w:r>
          </w:p>
        </w:tc>
      </w:tr>
      <w:tr w:rsidR="00DC5531" w:rsidRPr="00DC5531" w:rsidTr="00DC5531">
        <w:tc>
          <w:tcPr>
            <w:tcW w:w="392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3436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Полятинская</w:t>
            </w:r>
            <w:proofErr w:type="spellEnd"/>
            <w:r>
              <w:t xml:space="preserve"> Татьяна Афанасьевна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3436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>Павлова Алена Олеговна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  <w:tc>
          <w:tcPr>
            <w:tcW w:w="3436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>Степанова Розалия Семеновна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3436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Бережнова</w:t>
            </w:r>
            <w:proofErr w:type="spellEnd"/>
            <w:r>
              <w:t xml:space="preserve"> Луиза Альбертовна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3436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r>
              <w:t xml:space="preserve">Павлова </w:t>
            </w:r>
            <w:proofErr w:type="spellStart"/>
            <w:r>
              <w:t>Саргылана</w:t>
            </w:r>
            <w:proofErr w:type="spellEnd"/>
            <w:r>
              <w:t xml:space="preserve"> Николаевна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Музыкальный руководитель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14</w:t>
            </w:r>
          </w:p>
        </w:tc>
        <w:tc>
          <w:tcPr>
            <w:tcW w:w="3436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Слепцова</w:t>
            </w:r>
            <w:proofErr w:type="spellEnd"/>
            <w:r>
              <w:t xml:space="preserve"> </w:t>
            </w:r>
            <w:proofErr w:type="spellStart"/>
            <w:r>
              <w:t>Анисия</w:t>
            </w:r>
            <w:proofErr w:type="spellEnd"/>
            <w:r>
              <w:t xml:space="preserve"> Григорьевна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Физкультурный инструктор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C5531" w:rsidRPr="00DC5531" w:rsidTr="00DC5531">
        <w:tc>
          <w:tcPr>
            <w:tcW w:w="392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3436" w:type="dxa"/>
          </w:tcPr>
          <w:p w:rsidR="00DC5531" w:rsidRDefault="00DC5531" w:rsidP="00DC5531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Саввинова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психолог</w:t>
            </w:r>
          </w:p>
        </w:tc>
        <w:tc>
          <w:tcPr>
            <w:tcW w:w="1914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</w:tcPr>
          <w:p w:rsidR="00DC5531" w:rsidRPr="00DC5531" w:rsidRDefault="00DC5531" w:rsidP="00DC5531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DC5531" w:rsidRPr="00DC5531" w:rsidRDefault="00DC5531" w:rsidP="00DC553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63A5A" w:rsidRPr="00561053" w:rsidRDefault="00C6642B" w:rsidP="00AB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2.5.</w:t>
      </w:r>
      <w:r w:rsidR="00563A5A" w:rsidRPr="005610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План работы </w:t>
      </w:r>
      <w:r w:rsidR="00AC277B" w:rsidRPr="005610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 молодыми специалистами на 2018-2019</w:t>
      </w:r>
      <w:r w:rsidR="00563A5A" w:rsidRPr="005610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учебный год</w:t>
      </w:r>
    </w:p>
    <w:p w:rsidR="00AC277B" w:rsidRPr="00AC277B" w:rsidRDefault="00AC277B" w:rsidP="00AC2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648"/>
        <w:gridCol w:w="2549"/>
        <w:gridCol w:w="1839"/>
        <w:gridCol w:w="1535"/>
      </w:tblGrid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b/>
                <w:sz w:val="24"/>
                <w:szCs w:val="24"/>
              </w:rPr>
            </w:pPr>
            <w:r w:rsidRPr="00316921">
              <w:rPr>
                <w:b/>
                <w:sz w:val="24"/>
                <w:szCs w:val="24"/>
              </w:rPr>
              <w:t>примечание</w:t>
            </w:r>
          </w:p>
        </w:tc>
      </w:tr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 xml:space="preserve">Педагогическое общение, создание атмосферы доброжелательности сплочения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сентябрь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sz w:val="24"/>
                <w:szCs w:val="24"/>
              </w:rPr>
            </w:pPr>
          </w:p>
        </w:tc>
      </w:tr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Содержание комплексно – тематического  планирования. Ведение документации педагога, формы планирования образовательного процесса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sz w:val="24"/>
                <w:szCs w:val="24"/>
              </w:rPr>
            </w:pPr>
          </w:p>
        </w:tc>
      </w:tr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Самообразование педагогов, выбор темы. Наблюдение НОД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Собеседование, открытый просмотр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ноябрь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sz w:val="24"/>
                <w:szCs w:val="24"/>
              </w:rPr>
            </w:pPr>
          </w:p>
        </w:tc>
      </w:tr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Секреты невербального общения. Развитие навыков непроизвольного, непринуждённого общения.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Круглый  - стол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ноябрь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sz w:val="24"/>
                <w:szCs w:val="24"/>
              </w:rPr>
            </w:pPr>
          </w:p>
        </w:tc>
      </w:tr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Инновационные технологии в системе дошкольного образования. ИКТ - технологии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Круглый  - стол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sz w:val="24"/>
                <w:szCs w:val="24"/>
              </w:rPr>
            </w:pPr>
          </w:p>
        </w:tc>
      </w:tr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Ознакомление педагогов с понятием «конфликт» и способами выхода из конфликтной ситуации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Круглый - стол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sz w:val="24"/>
                <w:szCs w:val="24"/>
              </w:rPr>
            </w:pPr>
          </w:p>
        </w:tc>
      </w:tr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Современные подходы к взаимодействию ДОО и семьи. Посещение родительских собраний.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Консультация, открытый просмотр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март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sz w:val="24"/>
                <w:szCs w:val="24"/>
              </w:rPr>
            </w:pPr>
          </w:p>
        </w:tc>
      </w:tr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lastRenderedPageBreak/>
              <w:t>Организация и методическое руководство прогулкой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Круглый - стол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апрель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sz w:val="24"/>
                <w:szCs w:val="24"/>
              </w:rPr>
            </w:pPr>
          </w:p>
        </w:tc>
      </w:tr>
      <w:tr w:rsidR="00563A5A" w:rsidRPr="00316921" w:rsidTr="00563A5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Игра – ведущий вид деятельности дошкольников. Условия её организации.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Круглый - стол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sz w:val="24"/>
                <w:szCs w:val="24"/>
              </w:rPr>
            </w:pPr>
            <w:r w:rsidRPr="00316921">
              <w:rPr>
                <w:sz w:val="24"/>
                <w:szCs w:val="24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sz w:val="24"/>
                <w:szCs w:val="24"/>
              </w:rPr>
            </w:pPr>
          </w:p>
        </w:tc>
      </w:tr>
    </w:tbl>
    <w:p w:rsidR="00AC277B" w:rsidRPr="00AC277B" w:rsidRDefault="00AC277B" w:rsidP="00561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77B">
        <w:rPr>
          <w:rFonts w:ascii="Times New Roman" w:hAnsi="Times New Roman" w:cs="Times New Roman"/>
          <w:sz w:val="24"/>
          <w:szCs w:val="24"/>
        </w:rPr>
        <w:t>Список молодых педагогов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C277B" w:rsidTr="00AC277B">
        <w:tc>
          <w:tcPr>
            <w:tcW w:w="534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393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Наставник </w:t>
            </w:r>
          </w:p>
        </w:tc>
      </w:tr>
      <w:tr w:rsidR="00AC277B" w:rsidTr="00AC277B">
        <w:tc>
          <w:tcPr>
            <w:tcW w:w="534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Дьячковская Валентина Михайловна</w:t>
            </w:r>
          </w:p>
        </w:tc>
        <w:tc>
          <w:tcPr>
            <w:tcW w:w="2393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93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Крылова Т.Е.</w:t>
            </w:r>
          </w:p>
        </w:tc>
      </w:tr>
      <w:tr w:rsidR="00AC277B" w:rsidTr="00AC277B">
        <w:tc>
          <w:tcPr>
            <w:tcW w:w="534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Габышева</w:t>
            </w:r>
            <w:proofErr w:type="spellEnd"/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Светлана Семеновна</w:t>
            </w:r>
          </w:p>
        </w:tc>
        <w:tc>
          <w:tcPr>
            <w:tcW w:w="2393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93" w:type="dxa"/>
          </w:tcPr>
          <w:p w:rsidR="00AC277B" w:rsidRDefault="00AC277B" w:rsidP="00AC277B">
            <w:pPr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Егорова Е.Н.</w:t>
            </w:r>
          </w:p>
        </w:tc>
      </w:tr>
    </w:tbl>
    <w:p w:rsidR="00AC277B" w:rsidRDefault="00AC277B" w:rsidP="00563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3A5A" w:rsidRPr="00AC277B" w:rsidRDefault="00563A5A" w:rsidP="00563A5A">
      <w:pPr>
        <w:jc w:val="both"/>
        <w:rPr>
          <w:rFonts w:ascii="Times New Roman" w:hAnsi="Times New Roman" w:cs="Times New Roman"/>
          <w:sz w:val="24"/>
          <w:szCs w:val="24"/>
        </w:rPr>
      </w:pPr>
      <w:r w:rsidRPr="00AC277B">
        <w:rPr>
          <w:rFonts w:ascii="Times New Roman" w:hAnsi="Times New Roman" w:cs="Times New Roman"/>
          <w:sz w:val="24"/>
          <w:szCs w:val="24"/>
        </w:rPr>
        <w:t>Собеседование  с молодыми специалистами – по требованию</w:t>
      </w:r>
      <w:r w:rsidR="00AC277B" w:rsidRPr="00AC277B">
        <w:rPr>
          <w:rFonts w:ascii="Times New Roman" w:hAnsi="Times New Roman" w:cs="Times New Roman"/>
          <w:sz w:val="24"/>
          <w:szCs w:val="24"/>
        </w:rPr>
        <w:t xml:space="preserve">. </w:t>
      </w:r>
      <w:r w:rsidRPr="00AC277B">
        <w:rPr>
          <w:rFonts w:ascii="Times New Roman" w:hAnsi="Times New Roman" w:cs="Times New Roman"/>
          <w:sz w:val="24"/>
          <w:szCs w:val="24"/>
        </w:rPr>
        <w:t xml:space="preserve">Персональный  контроль – </w:t>
      </w:r>
      <w:proofErr w:type="gramStart"/>
      <w:r w:rsidRPr="00AC277B">
        <w:rPr>
          <w:rFonts w:ascii="Times New Roman" w:hAnsi="Times New Roman" w:cs="Times New Roman"/>
          <w:sz w:val="24"/>
          <w:szCs w:val="24"/>
        </w:rPr>
        <w:t>согласно:  плана</w:t>
      </w:r>
      <w:proofErr w:type="gramEnd"/>
      <w:r w:rsidRPr="00AC277B">
        <w:rPr>
          <w:rFonts w:ascii="Times New Roman" w:hAnsi="Times New Roman" w:cs="Times New Roman"/>
          <w:sz w:val="24"/>
          <w:szCs w:val="24"/>
        </w:rPr>
        <w:t xml:space="preserve"> наставничества, годового плана МБДОУ № 43 «Улыбка»</w:t>
      </w:r>
      <w:r w:rsidR="00AC277B" w:rsidRPr="00AC277B">
        <w:rPr>
          <w:rFonts w:ascii="Times New Roman" w:hAnsi="Times New Roman" w:cs="Times New Roman"/>
          <w:sz w:val="24"/>
          <w:szCs w:val="24"/>
        </w:rPr>
        <w:t>.</w:t>
      </w:r>
    </w:p>
    <w:p w:rsidR="00563A5A" w:rsidRPr="00316921" w:rsidRDefault="00563A5A" w:rsidP="00563A5A">
      <w:pPr>
        <w:rPr>
          <w:rFonts w:ascii="Times New Roman" w:hAnsi="Times New Roman" w:cs="Times New Roman"/>
          <w:b/>
          <w:sz w:val="24"/>
          <w:szCs w:val="24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788E" w:rsidRDefault="007C788E" w:rsidP="009B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45C1" w:rsidRPr="007B183E" w:rsidRDefault="009B45C1" w:rsidP="009B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РАЗДЕЛ </w:t>
      </w:r>
      <w:r w:rsidR="00563A5A" w:rsidRPr="007B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Pr="007B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</w:t>
      </w:r>
      <w:r w:rsidR="007C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</w:t>
      </w:r>
      <w:r w:rsidRPr="007B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  <w:r w:rsidR="007C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63A5A" w:rsidRPr="007B183E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42B" w:rsidRPr="00C6642B" w:rsidRDefault="00C6642B" w:rsidP="00C66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3.1.Педагогические советы</w:t>
      </w:r>
    </w:p>
    <w:p w:rsidR="00563A5A" w:rsidRPr="005D79A7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7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совет №1</w:t>
      </w:r>
    </w:p>
    <w:p w:rsidR="00563A5A" w:rsidRDefault="00563A5A" w:rsidP="005D79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7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МБДОУ № 43 «Улыбка»</w:t>
      </w:r>
      <w:r w:rsidR="005D79A7" w:rsidRPr="005D7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7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новому учебному году</w:t>
      </w:r>
    </w:p>
    <w:p w:rsidR="005D79A7" w:rsidRPr="005D79A7" w:rsidRDefault="005D79A7" w:rsidP="005D79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a"/>
        <w:tblW w:w="9571" w:type="dxa"/>
        <w:tblLook w:val="01E0"/>
      </w:tblPr>
      <w:tblGrid>
        <w:gridCol w:w="5705"/>
        <w:gridCol w:w="2036"/>
        <w:gridCol w:w="1830"/>
      </w:tblGrid>
      <w:tr w:rsidR="00563A5A" w:rsidRPr="00316921" w:rsidTr="00563A5A">
        <w:trPr>
          <w:trHeight w:val="26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563A5A" w:rsidRPr="00316921" w:rsidTr="00563A5A">
        <w:trPr>
          <w:trHeight w:val="858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Изучение программы по своим возрастным группам.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и оформление документации в группах.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Подбор методической литературы и методических рекомендаций.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Обновление групп игровым оборудованием.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Маркировка мебели по ростовым показателям.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Мониторинг работы по учебно-воспитательной работе. Родительские собрания в группах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Тематический контроль «Готовность МБДОУ №43 к учебному году»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563A5A" w:rsidRPr="00316921" w:rsidRDefault="00563A5A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Анализ работы за летне-оздоровительный период.</w:t>
            </w:r>
          </w:p>
          <w:p w:rsidR="00563A5A" w:rsidRPr="00316921" w:rsidRDefault="00563A5A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Итоги тематической проверки «Готовность М</w:t>
            </w:r>
            <w:r w:rsidR="008A3E6C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ДОУ№43 «Улыбка» к учебному году»</w:t>
            </w:r>
          </w:p>
          <w:p w:rsidR="00563A5A" w:rsidRPr="00316921" w:rsidRDefault="00563A5A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Обсуждение и утверждение о</w:t>
            </w:r>
            <w:r w:rsidR="005D79A7">
              <w:rPr>
                <w:rFonts w:eastAsia="Times New Roman"/>
                <w:sz w:val="24"/>
                <w:szCs w:val="24"/>
                <w:lang w:eastAsia="ru-RU"/>
              </w:rPr>
              <w:t>бразовательной программы на 2018-2019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563A5A" w:rsidRPr="00316921" w:rsidRDefault="00563A5A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Обсуждение и утверждение педагогическим коллективом  годового плана</w:t>
            </w:r>
            <w:r w:rsidR="005D79A7">
              <w:rPr>
                <w:rFonts w:eastAsia="Times New Roman"/>
                <w:sz w:val="24"/>
                <w:szCs w:val="24"/>
                <w:lang w:eastAsia="ru-RU"/>
              </w:rPr>
              <w:t xml:space="preserve"> работы МДОУ№43 «Улыбка» на 2018 – 2019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  <w:p w:rsidR="00563A5A" w:rsidRPr="00316921" w:rsidRDefault="00563A5A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Обсуждение и утверждение расписания непосредственной образовательной деятельности.</w:t>
            </w:r>
          </w:p>
          <w:p w:rsidR="00563A5A" w:rsidRPr="00316921" w:rsidRDefault="00563A5A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Обсуждение и принятие положения о группе педагогов наставников, положения об аттестационной комиссии.</w:t>
            </w:r>
          </w:p>
          <w:p w:rsidR="00563A5A" w:rsidRPr="00316921" w:rsidRDefault="00563A5A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Выставка и обзор методической литературы</w:t>
            </w:r>
          </w:p>
          <w:p w:rsidR="00563A5A" w:rsidRPr="00316921" w:rsidRDefault="00563A5A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5A" w:rsidRPr="00316921" w:rsidRDefault="00563A5A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№2</w:t>
      </w:r>
    </w:p>
    <w:p w:rsidR="00563A5A" w:rsidRPr="005C4D75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C4D75" w:rsidRPr="005C4D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интеллектуальных способностей дошкольников посредством игр логико-математического содержания»</w:t>
      </w:r>
    </w:p>
    <w:tbl>
      <w:tblPr>
        <w:tblStyle w:val="aa"/>
        <w:tblW w:w="9571" w:type="dxa"/>
        <w:tblLook w:val="01E0"/>
      </w:tblPr>
      <w:tblGrid>
        <w:gridCol w:w="5749"/>
        <w:gridCol w:w="2156"/>
        <w:gridCol w:w="1666"/>
      </w:tblGrid>
      <w:tr w:rsidR="00563A5A" w:rsidRPr="00316921" w:rsidTr="005C4D75">
        <w:trPr>
          <w:trHeight w:val="180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63A5A" w:rsidRPr="00316921" w:rsidTr="005C4D75">
        <w:trPr>
          <w:trHeight w:val="2868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Отбор </w:t>
            </w:r>
            <w:r w:rsidRPr="003169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методической и познавательной  литературы  по </w:t>
            </w:r>
            <w:r w:rsidR="007B18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ТРИЗ </w:t>
            </w:r>
            <w:r w:rsidRPr="00316921">
              <w:rPr>
                <w:rFonts w:eastAsia="Times New Roman"/>
                <w:bCs/>
                <w:sz w:val="24"/>
                <w:szCs w:val="24"/>
                <w:lang w:eastAsia="ru-RU"/>
              </w:rPr>
              <w:t>силами творческой группы.</w:t>
            </w:r>
          </w:p>
          <w:p w:rsidR="00563A5A" w:rsidRPr="00316921" w:rsidRDefault="00563A5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7B183E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 «</w:t>
            </w:r>
            <w:r w:rsidR="007B183E" w:rsidRPr="0031692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</w:t>
            </w:r>
            <w:r w:rsidR="007B183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то такое ТРИЗ и как его использовать? </w:t>
            </w:r>
            <w:r w:rsidRPr="0031692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:rsidR="00563A5A" w:rsidRPr="00316921" w:rsidRDefault="00563A5A">
            <w:pPr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  <w:p w:rsidR="00563A5A" w:rsidRPr="005C4D75" w:rsidRDefault="005C4D7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C4D75">
              <w:rPr>
                <w:sz w:val="24"/>
                <w:szCs w:val="24"/>
                <w:shd w:val="clear" w:color="auto" w:fill="FFFFFF"/>
              </w:rPr>
              <w:t xml:space="preserve">«Использование блоков </w:t>
            </w:r>
            <w:proofErr w:type="spellStart"/>
            <w:r w:rsidRPr="005C4D75">
              <w:rPr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5C4D75">
              <w:rPr>
                <w:sz w:val="24"/>
                <w:szCs w:val="24"/>
                <w:shd w:val="clear" w:color="auto" w:fill="FFFFFF"/>
              </w:rPr>
              <w:t xml:space="preserve"> и палочек </w:t>
            </w:r>
            <w:proofErr w:type="spellStart"/>
            <w:r w:rsidRPr="005C4D75">
              <w:rPr>
                <w:sz w:val="24"/>
                <w:szCs w:val="24"/>
                <w:shd w:val="clear" w:color="auto" w:fill="FFFFFF"/>
              </w:rPr>
              <w:t>Кюизенера</w:t>
            </w:r>
            <w:proofErr w:type="spellEnd"/>
            <w:r w:rsidRPr="005C4D75">
              <w:rPr>
                <w:sz w:val="24"/>
                <w:szCs w:val="24"/>
                <w:shd w:val="clear" w:color="auto" w:fill="FFFFFF"/>
              </w:rPr>
              <w:t xml:space="preserve"> для развития интеллектуальных способностей детей дошкольного возраста»</w:t>
            </w:r>
          </w:p>
          <w:p w:rsidR="00563A5A" w:rsidRPr="00316921" w:rsidRDefault="00563A5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Педагогический час 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C4D75">
              <w:rPr>
                <w:rFonts w:eastAsia="Times New Roman"/>
                <w:sz w:val="24"/>
                <w:szCs w:val="24"/>
                <w:lang w:eastAsia="ru-RU"/>
              </w:rPr>
              <w:t xml:space="preserve">Шахматы – как средство развития логического мышления 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63A5A" w:rsidRPr="00316921" w:rsidRDefault="00563A5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Открытые просмотры. </w:t>
            </w:r>
          </w:p>
          <w:p w:rsidR="00563A5A" w:rsidRPr="00316921" w:rsidRDefault="00563A5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 с родителями. </w:t>
            </w:r>
          </w:p>
          <w:p w:rsidR="00563A5A" w:rsidRDefault="00563A5A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Cs/>
                <w:sz w:val="24"/>
                <w:szCs w:val="24"/>
                <w:lang w:eastAsia="ru-RU"/>
              </w:rPr>
              <w:t>Оформление родительского уголка</w:t>
            </w:r>
            <w:r w:rsidR="005C4D75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</w:p>
          <w:p w:rsidR="007B183E" w:rsidRDefault="007B183E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Конкурс поделок из бросового материала</w:t>
            </w:r>
            <w:r w:rsidRPr="0031692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="00434D5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Шахматная страна</w:t>
            </w:r>
            <w:r w:rsidRPr="0031692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434D55" w:rsidRDefault="00434D55" w:rsidP="005C4D75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C4D75" w:rsidRPr="009F2D3E" w:rsidRDefault="00563A5A" w:rsidP="005C4D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Тематический контроль:</w:t>
            </w:r>
            <w:r w:rsidRPr="00316921">
              <w:rPr>
                <w:b/>
                <w:bCs/>
                <w:sz w:val="24"/>
                <w:szCs w:val="24"/>
              </w:rPr>
              <w:t xml:space="preserve"> </w:t>
            </w:r>
            <w:r w:rsidRPr="005C4D75">
              <w:rPr>
                <w:b/>
                <w:bCs/>
                <w:sz w:val="24"/>
                <w:szCs w:val="24"/>
              </w:rPr>
              <w:t>«</w:t>
            </w:r>
            <w:r w:rsidR="005C4D75" w:rsidRPr="009F2D3E">
              <w:rPr>
                <w:rFonts w:ascii="Times" w:hAnsi="Times"/>
                <w:bCs/>
                <w:color w:val="000000"/>
                <w:sz w:val="24"/>
                <w:szCs w:val="24"/>
                <w:shd w:val="clear" w:color="auto" w:fill="FFFFFF"/>
              </w:rPr>
              <w:t>Развитие интеллектуальных способностей дошкольников посредством игр логико-математического содержания»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563A5A" w:rsidRPr="00316921" w:rsidRDefault="00563A5A">
            <w:pPr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Анализ работы по данной проблеме.</w:t>
            </w:r>
          </w:p>
          <w:p w:rsidR="00563A5A" w:rsidRPr="00316921" w:rsidRDefault="00563A5A">
            <w:pPr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r w:rsidR="00434D55">
              <w:rPr>
                <w:rFonts w:eastAsia="Times New Roman"/>
                <w:sz w:val="24"/>
                <w:szCs w:val="24"/>
                <w:lang w:eastAsia="ru-RU"/>
              </w:rPr>
              <w:t>ФЭМП, обучение шахматам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в ДОУ.</w:t>
            </w:r>
          </w:p>
          <w:p w:rsidR="00563A5A" w:rsidRPr="00434D55" w:rsidRDefault="00563A5A">
            <w:pPr>
              <w:numPr>
                <w:ilvl w:val="0"/>
                <w:numId w:val="4"/>
              </w:num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Результаты анкетирования родителей «</w:t>
            </w:r>
            <w:r w:rsidR="00434D55">
              <w:rPr>
                <w:rFonts w:eastAsia="Times New Roman"/>
                <w:sz w:val="24"/>
                <w:szCs w:val="24"/>
                <w:lang w:eastAsia="ru-RU"/>
              </w:rPr>
              <w:t>Интеллектуальное развитие детей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34D55" w:rsidRPr="007244CA" w:rsidRDefault="00434D55">
            <w:pPr>
              <w:numPr>
                <w:ilvl w:val="0"/>
                <w:numId w:val="4"/>
              </w:num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434D55">
              <w:rPr>
                <w:color w:val="000000"/>
                <w:sz w:val="24"/>
                <w:szCs w:val="24"/>
                <w:shd w:val="clear" w:color="auto" w:fill="FFFFFF"/>
              </w:rPr>
              <w:t>Деловая игра «Аукцион педагогических идей» (мини – презентация развивающих игр воспитателями групп и специалистами дошкольного учреждения)</w:t>
            </w:r>
            <w:r w:rsidR="007244C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244CA" w:rsidRPr="00434D55" w:rsidRDefault="007244CA">
            <w:pPr>
              <w:numPr>
                <w:ilvl w:val="0"/>
                <w:numId w:val="4"/>
              </w:num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Решение педсовета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Андреева В.Н., творческая группа</w:t>
            </w: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4D75" w:rsidRDefault="005C4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Полятинская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Степанова Р.С.</w:t>
            </w:r>
          </w:p>
          <w:p w:rsidR="005C4D75" w:rsidRDefault="005C4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C4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Гуляева В.В., Егорова Е.Н.</w:t>
            </w:r>
          </w:p>
          <w:p w:rsidR="005C4D75" w:rsidRDefault="005C4D75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C4D75" w:rsidRDefault="00563A5A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6921">
              <w:rPr>
                <w:rFonts w:eastAsia="Times New Roman"/>
                <w:bCs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3169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="005C4D75">
              <w:rPr>
                <w:rFonts w:eastAsia="Times New Roman"/>
                <w:bCs/>
                <w:sz w:val="24"/>
                <w:szCs w:val="24"/>
                <w:lang w:eastAsia="ru-RU"/>
              </w:rPr>
              <w:t>Габышева</w:t>
            </w:r>
            <w:proofErr w:type="spellEnd"/>
            <w:r w:rsidR="005C4D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С.С.</w:t>
            </w:r>
          </w:p>
          <w:p w:rsidR="00563A5A" w:rsidRPr="00316921" w:rsidRDefault="005C4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Дьячковская В.М.</w:t>
            </w: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C4D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C4D75" w:rsidP="005C4D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4D75" w:rsidRDefault="005C4D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C4D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63A5A" w:rsidRPr="00316921" w:rsidRDefault="00563A5A" w:rsidP="00563A5A">
      <w:pPr>
        <w:shd w:val="clear" w:color="auto" w:fill="FFFFFF"/>
        <w:spacing w:before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3E" w:rsidRDefault="007B183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83E" w:rsidRDefault="007B183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83E" w:rsidRDefault="007B183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B18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4D55" w:rsidRDefault="00434D55" w:rsidP="007B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55" w:rsidRDefault="00434D55" w:rsidP="007B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55" w:rsidRDefault="00434D55" w:rsidP="007B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55" w:rsidRDefault="00434D55" w:rsidP="007B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3E" w:rsidRPr="007C788E" w:rsidRDefault="007B183E" w:rsidP="007B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№3</w:t>
      </w:r>
    </w:p>
    <w:p w:rsidR="007B183E" w:rsidRPr="00E93594" w:rsidRDefault="00E93594" w:rsidP="007B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5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«Эффективность реализации </w:t>
      </w:r>
      <w:proofErr w:type="spellStart"/>
      <w:r w:rsidRPr="00E935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E935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технологий, психологический комфорт детей в учреждении»</w:t>
      </w:r>
    </w:p>
    <w:tbl>
      <w:tblPr>
        <w:tblStyle w:val="aa"/>
        <w:tblW w:w="9571" w:type="dxa"/>
        <w:tblLook w:val="01E0"/>
      </w:tblPr>
      <w:tblGrid>
        <w:gridCol w:w="5705"/>
        <w:gridCol w:w="2036"/>
        <w:gridCol w:w="1830"/>
      </w:tblGrid>
      <w:tr w:rsidR="007B183E" w:rsidRPr="00316921" w:rsidTr="00EE2499">
        <w:trPr>
          <w:trHeight w:val="26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3E" w:rsidRPr="00316921" w:rsidRDefault="007B183E" w:rsidP="00EE24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3E" w:rsidRPr="00316921" w:rsidRDefault="007B183E" w:rsidP="00EE2499">
            <w:pPr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3E" w:rsidRPr="00316921" w:rsidRDefault="007B183E" w:rsidP="00EE2499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7B183E" w:rsidRPr="00316921" w:rsidTr="00EE2499">
        <w:trPr>
          <w:trHeight w:val="858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3E" w:rsidRPr="00316921" w:rsidRDefault="007B183E" w:rsidP="00EE24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Подбор методической литературы и методических рекомендаций.</w:t>
            </w:r>
          </w:p>
          <w:p w:rsidR="00E93594" w:rsidRDefault="00E93594" w:rsidP="00EE249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44CA" w:rsidRDefault="007244CA" w:rsidP="007244CA">
            <w:pPr>
              <w:rPr>
                <w:sz w:val="24"/>
                <w:szCs w:val="24"/>
              </w:rPr>
            </w:pPr>
            <w:r w:rsidRPr="007244CA">
              <w:rPr>
                <w:sz w:val="24"/>
                <w:szCs w:val="24"/>
              </w:rPr>
              <w:t>Семинар для воспитателей «</w:t>
            </w:r>
            <w:proofErr w:type="spellStart"/>
            <w:r w:rsidRPr="007244CA">
              <w:rPr>
                <w:sz w:val="24"/>
                <w:szCs w:val="24"/>
              </w:rPr>
              <w:t>Здоровьесберегающие</w:t>
            </w:r>
            <w:proofErr w:type="spellEnd"/>
            <w:r w:rsidRPr="007244CA">
              <w:rPr>
                <w:sz w:val="24"/>
                <w:szCs w:val="24"/>
              </w:rPr>
              <w:t xml:space="preserve"> технологии» </w:t>
            </w:r>
          </w:p>
          <w:p w:rsidR="007244CA" w:rsidRDefault="007244CA" w:rsidP="007244CA">
            <w:pPr>
              <w:rPr>
                <w:sz w:val="24"/>
                <w:szCs w:val="24"/>
              </w:rPr>
            </w:pPr>
          </w:p>
          <w:p w:rsidR="007244CA" w:rsidRPr="007244CA" w:rsidRDefault="007244CA" w:rsidP="007244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Консультация «П</w:t>
            </w:r>
            <w:r w:rsidRPr="007244CA">
              <w:rPr>
                <w:color w:val="000000"/>
                <w:sz w:val="24"/>
                <w:szCs w:val="24"/>
                <w:shd w:val="clear" w:color="auto" w:fill="FFFFFF"/>
              </w:rPr>
              <w:t>сихологич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еский комфорт детей в ДОУ</w:t>
            </w:r>
            <w:r w:rsidRPr="007244CA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244CA" w:rsidRDefault="007244CA" w:rsidP="007244CA">
            <w:pPr>
              <w:rPr>
                <w:sz w:val="24"/>
                <w:szCs w:val="24"/>
              </w:rPr>
            </w:pPr>
          </w:p>
          <w:p w:rsidR="00C05542" w:rsidRPr="00C05542" w:rsidRDefault="00C05542" w:rsidP="00C0554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Обмен </w:t>
            </w:r>
            <w:proofErr w:type="spellStart"/>
            <w:proofErr w:type="gramStart"/>
            <w:r>
              <w:rPr>
                <w:sz w:val="24"/>
                <w:szCs w:val="24"/>
              </w:rPr>
              <w:t>опытом-практикум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«Динамическая пауза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НОД </w:t>
            </w:r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режимных моментах»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 С.А.</w:t>
            </w:r>
          </w:p>
          <w:p w:rsidR="00C05542" w:rsidRDefault="00C05542" w:rsidP="00C0554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«Утренняя гимнастика»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Крылова Т.Е.</w:t>
            </w:r>
          </w:p>
          <w:p w:rsidR="00C05542" w:rsidRPr="00C05542" w:rsidRDefault="00C05542" w:rsidP="00C0554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«Подвижная игра» Евстафьева И.Е.</w:t>
            </w:r>
          </w:p>
          <w:p w:rsidR="00C05542" w:rsidRPr="007244CA" w:rsidRDefault="00C05542" w:rsidP="007244CA">
            <w:pPr>
              <w:rPr>
                <w:sz w:val="24"/>
                <w:szCs w:val="24"/>
              </w:rPr>
            </w:pPr>
          </w:p>
          <w:p w:rsidR="00E93594" w:rsidRDefault="00E93594" w:rsidP="00EE249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183E" w:rsidRDefault="007B183E" w:rsidP="00EE2499">
            <w:pPr>
              <w:rPr>
                <w:sz w:val="24"/>
                <w:szCs w:val="24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Тематический контроль </w:t>
            </w:r>
            <w:r w:rsidR="007244CA" w:rsidRPr="007244CA">
              <w:rPr>
                <w:sz w:val="24"/>
                <w:szCs w:val="24"/>
              </w:rPr>
              <w:t>«Организация оздоровительной работы в режиме дня с детьми дошкольного возраста»</w:t>
            </w:r>
          </w:p>
          <w:p w:rsidR="007244CA" w:rsidRDefault="007244CA" w:rsidP="00EE2499">
            <w:pPr>
              <w:rPr>
                <w:sz w:val="24"/>
                <w:szCs w:val="24"/>
              </w:rPr>
            </w:pPr>
          </w:p>
          <w:p w:rsidR="007244CA" w:rsidRDefault="007244CA" w:rsidP="007244CA">
            <w:pPr>
              <w:rPr>
                <w:sz w:val="24"/>
                <w:szCs w:val="24"/>
              </w:rPr>
            </w:pPr>
            <w:r w:rsidRPr="007244CA">
              <w:rPr>
                <w:sz w:val="24"/>
                <w:szCs w:val="24"/>
              </w:rPr>
              <w:t>Смотр-конкурс «Лучший физкультурный уголок в группе»</w:t>
            </w:r>
            <w:r w:rsidR="00C05542">
              <w:rPr>
                <w:sz w:val="24"/>
                <w:szCs w:val="24"/>
              </w:rPr>
              <w:t>.</w:t>
            </w:r>
          </w:p>
          <w:p w:rsidR="007244CA" w:rsidRDefault="007244CA" w:rsidP="007244CA">
            <w:pPr>
              <w:rPr>
                <w:color w:val="000000"/>
                <w:sz w:val="19"/>
                <w:szCs w:val="19"/>
                <w:shd w:val="clear" w:color="auto" w:fill="F7F7F6"/>
              </w:rPr>
            </w:pPr>
          </w:p>
          <w:p w:rsidR="007244CA" w:rsidRDefault="007244CA" w:rsidP="007244CA">
            <w:pPr>
              <w:rPr>
                <w:sz w:val="24"/>
                <w:szCs w:val="24"/>
              </w:rPr>
            </w:pPr>
            <w:r w:rsidRPr="007244CA">
              <w:rPr>
                <w:sz w:val="24"/>
                <w:szCs w:val="24"/>
              </w:rPr>
              <w:t>Анкетирование родителей по теме « Здоровье»</w:t>
            </w:r>
            <w:r w:rsidR="00C05542">
              <w:rPr>
                <w:sz w:val="24"/>
                <w:szCs w:val="24"/>
              </w:rPr>
              <w:t>.</w:t>
            </w:r>
            <w:r w:rsidRPr="007244CA">
              <w:rPr>
                <w:sz w:val="24"/>
                <w:szCs w:val="24"/>
              </w:rPr>
              <w:t> </w:t>
            </w:r>
          </w:p>
          <w:p w:rsidR="007244CA" w:rsidRDefault="007244CA" w:rsidP="007244CA">
            <w:pPr>
              <w:rPr>
                <w:sz w:val="24"/>
                <w:szCs w:val="24"/>
              </w:rPr>
            </w:pPr>
          </w:p>
          <w:p w:rsidR="007244CA" w:rsidRDefault="007244CA" w:rsidP="007244CA">
            <w:pPr>
              <w:rPr>
                <w:sz w:val="24"/>
                <w:szCs w:val="24"/>
              </w:rPr>
            </w:pPr>
            <w:r w:rsidRPr="007244CA">
              <w:rPr>
                <w:sz w:val="24"/>
                <w:szCs w:val="24"/>
              </w:rPr>
              <w:t>Диагностика заболеваемости детей</w:t>
            </w:r>
            <w:proofErr w:type="gramStart"/>
            <w:r w:rsidRPr="007244CA">
              <w:rPr>
                <w:sz w:val="24"/>
                <w:szCs w:val="24"/>
              </w:rPr>
              <w:t xml:space="preserve"> </w:t>
            </w:r>
            <w:r w:rsidR="00C05542">
              <w:rPr>
                <w:sz w:val="24"/>
                <w:szCs w:val="24"/>
              </w:rPr>
              <w:t>.</w:t>
            </w:r>
            <w:proofErr w:type="gramEnd"/>
          </w:p>
          <w:p w:rsidR="00C05542" w:rsidRDefault="00C05542" w:rsidP="007244CA">
            <w:pPr>
              <w:rPr>
                <w:sz w:val="24"/>
                <w:szCs w:val="24"/>
              </w:rPr>
            </w:pPr>
          </w:p>
          <w:p w:rsidR="007244CA" w:rsidRDefault="00C05542" w:rsidP="007244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«Неделя здоровья» и «Неделя</w:t>
            </w:r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психологии»</w:t>
            </w:r>
          </w:p>
          <w:p w:rsidR="00C05542" w:rsidRDefault="00C05542" w:rsidP="007244CA">
            <w:pPr>
              <w:rPr>
                <w:sz w:val="24"/>
                <w:szCs w:val="24"/>
              </w:rPr>
            </w:pPr>
          </w:p>
          <w:p w:rsidR="007244CA" w:rsidRPr="007244CA" w:rsidRDefault="007244CA" w:rsidP="007244CA">
            <w:pPr>
              <w:rPr>
                <w:sz w:val="24"/>
                <w:szCs w:val="24"/>
              </w:rPr>
            </w:pPr>
            <w:r w:rsidRPr="007244CA">
              <w:rPr>
                <w:sz w:val="24"/>
                <w:szCs w:val="24"/>
              </w:rPr>
              <w:t xml:space="preserve">Изготовление пособия по одному из видов </w:t>
            </w:r>
            <w:proofErr w:type="spellStart"/>
            <w:r w:rsidRPr="007244CA">
              <w:rPr>
                <w:sz w:val="24"/>
                <w:szCs w:val="24"/>
              </w:rPr>
              <w:t>здоровьесберегающих</w:t>
            </w:r>
            <w:proofErr w:type="spellEnd"/>
            <w:r w:rsidRPr="007244CA">
              <w:rPr>
                <w:sz w:val="24"/>
                <w:szCs w:val="24"/>
              </w:rPr>
              <w:t xml:space="preserve"> технологий</w:t>
            </w:r>
            <w:r>
              <w:rPr>
                <w:sz w:val="24"/>
                <w:szCs w:val="24"/>
              </w:rPr>
              <w:t>.</w:t>
            </w:r>
            <w:r w:rsidRPr="007244CA">
              <w:rPr>
                <w:sz w:val="24"/>
                <w:szCs w:val="24"/>
              </w:rPr>
              <w:t xml:space="preserve"> </w:t>
            </w:r>
          </w:p>
          <w:p w:rsidR="007244CA" w:rsidRPr="007244CA" w:rsidRDefault="007244CA" w:rsidP="007244CA">
            <w:pPr>
              <w:rPr>
                <w:sz w:val="24"/>
                <w:szCs w:val="24"/>
              </w:rPr>
            </w:pPr>
          </w:p>
          <w:p w:rsidR="007B183E" w:rsidRPr="00316921" w:rsidRDefault="007B183E" w:rsidP="007244C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C05542" w:rsidRPr="00C05542" w:rsidRDefault="00C05542" w:rsidP="007244CA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554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r w:rsidR="007244CA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244CA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7244CA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технологии используемые на </w:t>
            </w:r>
            <w:proofErr w:type="spellStart"/>
            <w:r w:rsidR="007244CA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="007244CA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7244CA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анятиях</w:t>
            </w:r>
            <w:proofErr w:type="spellEnd"/>
            <w:r w:rsidR="007244CA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5542" w:rsidRPr="00C05542" w:rsidRDefault="007244CA" w:rsidP="007244CA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Итоги тематического контроля </w:t>
            </w:r>
          </w:p>
          <w:p w:rsidR="00C05542" w:rsidRPr="00C05542" w:rsidRDefault="007244CA" w:rsidP="00C05542">
            <w:pPr>
              <w:shd w:val="clear" w:color="auto" w:fill="FFFFFF"/>
              <w:ind w:left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 оздоровительная работа в течени</w:t>
            </w:r>
            <w:proofErr w:type="gramStart"/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дня»</w:t>
            </w:r>
            <w:r w:rsid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44CA" w:rsidRDefault="007244CA" w:rsidP="007244CA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Итоги «Недели здоровья» и «Недели психологии» - обмен мнений</w:t>
            </w:r>
            <w:r w:rsid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5542" w:rsidRDefault="00C05542" w:rsidP="007244CA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Итоги анкетирования родителей.</w:t>
            </w:r>
          </w:p>
          <w:p w:rsidR="00C05542" w:rsidRDefault="00C05542" w:rsidP="007244CA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заболеваемости детей и сотрудников.</w:t>
            </w:r>
          </w:p>
          <w:p w:rsidR="00C05542" w:rsidRDefault="00C05542" w:rsidP="007244CA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Презентация пособий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здоровосберегающих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C05542" w:rsidRPr="00C05542" w:rsidRDefault="00C05542" w:rsidP="007244CA">
            <w:pPr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Выводы.</w:t>
            </w:r>
          </w:p>
          <w:p w:rsidR="007244CA" w:rsidRPr="007244CA" w:rsidRDefault="007244CA" w:rsidP="007244C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  <w:r w:rsidRPr="007244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      </w:t>
            </w:r>
          </w:p>
          <w:p w:rsidR="00C05542" w:rsidRPr="00316921" w:rsidRDefault="007244CA" w:rsidP="00C05542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244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  </w:t>
            </w:r>
          </w:p>
          <w:p w:rsidR="007B183E" w:rsidRPr="00316921" w:rsidRDefault="007B183E" w:rsidP="00C05542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3E" w:rsidRPr="00316921" w:rsidRDefault="007B183E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Старший воспитатель Андреева В.Н.</w:t>
            </w:r>
          </w:p>
          <w:p w:rsidR="007B183E" w:rsidRPr="00316921" w:rsidRDefault="007B183E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  <w:p w:rsidR="007B183E" w:rsidRPr="00316921" w:rsidRDefault="007B183E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183E" w:rsidRPr="00316921" w:rsidRDefault="007B183E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183E" w:rsidRPr="00316921" w:rsidRDefault="00AB6825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B183E" w:rsidRDefault="007B183E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542" w:rsidRDefault="00C05542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542" w:rsidRDefault="00C05542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542" w:rsidRDefault="00C05542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542" w:rsidRDefault="00C05542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542" w:rsidRPr="00C05542" w:rsidRDefault="00C05542" w:rsidP="00C0554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05542" w:rsidRDefault="00C05542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6825" w:rsidRDefault="00AB6825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AB6825" w:rsidRPr="00316921" w:rsidRDefault="00AB6825" w:rsidP="00EE249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нструктор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3E" w:rsidRPr="00316921" w:rsidRDefault="007B183E" w:rsidP="00EE24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183E" w:rsidRPr="00316921" w:rsidRDefault="007B183E" w:rsidP="00EE24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51" w:rsidRDefault="00EA0B51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55" w:rsidRPr="007C788E" w:rsidRDefault="00434D55" w:rsidP="00C0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совет №4</w:t>
      </w:r>
    </w:p>
    <w:p w:rsidR="00434D55" w:rsidRPr="007C788E" w:rsidRDefault="00434D55" w:rsidP="0043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педагогический совет за 2018-2019 учебный год.</w:t>
      </w:r>
    </w:p>
    <w:tbl>
      <w:tblPr>
        <w:tblStyle w:val="aa"/>
        <w:tblW w:w="9571" w:type="dxa"/>
        <w:tblLook w:val="01E0"/>
      </w:tblPr>
      <w:tblGrid>
        <w:gridCol w:w="5705"/>
        <w:gridCol w:w="2036"/>
        <w:gridCol w:w="1830"/>
      </w:tblGrid>
      <w:tr w:rsidR="00434D55" w:rsidRPr="00316921" w:rsidTr="007244CA">
        <w:trPr>
          <w:trHeight w:val="26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55" w:rsidRPr="00316921" w:rsidRDefault="00434D55" w:rsidP="007244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55" w:rsidRPr="00316921" w:rsidRDefault="00434D55" w:rsidP="007244CA">
            <w:pPr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55" w:rsidRPr="00316921" w:rsidRDefault="00434D55" w:rsidP="007244C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434D55" w:rsidRPr="00316921" w:rsidTr="007244CA">
        <w:trPr>
          <w:trHeight w:val="858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5" w:rsidRPr="00316921" w:rsidRDefault="00434D55" w:rsidP="007244C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4D55" w:rsidRPr="00316921" w:rsidRDefault="00434D55" w:rsidP="007244C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9F2D3E" w:rsidRDefault="00434D55" w:rsidP="009F2D3E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21">
              <w:t xml:space="preserve"> </w:t>
            </w:r>
            <w:r w:rsidR="009F2D3E">
              <w:rPr>
                <w:rStyle w:val="c4"/>
                <w:color w:val="000000"/>
              </w:rPr>
              <w:t>1.Выполнение задач годового плана  </w:t>
            </w:r>
          </w:p>
          <w:p w:rsidR="009F2D3E" w:rsidRDefault="009F2D3E" w:rsidP="009F2D3E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2.Отчет по диагностике воспитанников </w:t>
            </w:r>
          </w:p>
          <w:p w:rsidR="009F2D3E" w:rsidRDefault="009F2D3E" w:rsidP="009F2D3E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 3.Годовой отчет по выполнению программы </w:t>
            </w:r>
          </w:p>
          <w:p w:rsidR="009F2D3E" w:rsidRDefault="009F2D3E" w:rsidP="009F2D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             4. Отчеты специалистов логопеды, ПДО якутский язык, хореограф, медики.</w:t>
            </w:r>
          </w:p>
          <w:p w:rsidR="009F2D3E" w:rsidRDefault="009F2D3E" w:rsidP="009F2D3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            5. Рассмотрение и утверждение плана  работы ДОУ  в летний период </w:t>
            </w:r>
          </w:p>
          <w:p w:rsidR="009F2D3E" w:rsidRDefault="009F2D3E" w:rsidP="009F2D3E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6. Утвердить режим дня в группах в теплый период, сетку занятий в группах в теплый период;</w:t>
            </w:r>
          </w:p>
          <w:p w:rsidR="00434D55" w:rsidRPr="00316921" w:rsidRDefault="009F2D3E" w:rsidP="009F2D3E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b/>
                <w:i/>
              </w:rPr>
            </w:pPr>
            <w:r>
              <w:rPr>
                <w:rStyle w:val="c4"/>
                <w:color w:val="000000"/>
              </w:rPr>
              <w:t xml:space="preserve">7. Обсуждение проекта годового плана на 2019-2020 учебный год.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5" w:rsidRPr="00316921" w:rsidRDefault="00434D55" w:rsidP="007244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4D55" w:rsidRPr="00316921" w:rsidRDefault="00434D55" w:rsidP="007244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4D55" w:rsidRPr="00316921" w:rsidRDefault="00434D55" w:rsidP="007244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4D55" w:rsidRPr="009F2D3E" w:rsidRDefault="009F2D3E" w:rsidP="007244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D3E">
              <w:rPr>
                <w:rStyle w:val="c4"/>
                <w:color w:val="000000"/>
                <w:sz w:val="24"/>
                <w:szCs w:val="24"/>
              </w:rPr>
              <w:t xml:space="preserve">старший </w:t>
            </w:r>
            <w:r>
              <w:rPr>
                <w:rStyle w:val="c4"/>
                <w:color w:val="000000"/>
                <w:sz w:val="24"/>
                <w:szCs w:val="24"/>
              </w:rPr>
              <w:t xml:space="preserve">воспитатель, педагог-психолог, </w:t>
            </w:r>
            <w:r w:rsidRPr="009F2D3E">
              <w:rPr>
                <w:rStyle w:val="c4"/>
                <w:color w:val="000000"/>
                <w:sz w:val="24"/>
                <w:szCs w:val="24"/>
              </w:rPr>
              <w:t>воспитатели групп</w:t>
            </w:r>
          </w:p>
          <w:p w:rsidR="00434D55" w:rsidRPr="00316921" w:rsidRDefault="00434D55" w:rsidP="007244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4D55" w:rsidRPr="00316921" w:rsidRDefault="00434D55" w:rsidP="007244C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5" w:rsidRPr="00316921" w:rsidRDefault="00434D55" w:rsidP="007244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4D55" w:rsidRPr="00316921" w:rsidRDefault="009F2D3E" w:rsidP="007244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434D55" w:rsidRDefault="00434D55" w:rsidP="00C66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4D55" w:rsidRDefault="00434D55" w:rsidP="00C66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788E" w:rsidRDefault="007C788E" w:rsidP="00C66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 Смотры, выставки, конкурсы</w:t>
      </w:r>
    </w:p>
    <w:p w:rsidR="00C6642B" w:rsidRPr="00C6642B" w:rsidRDefault="00C6642B" w:rsidP="00C66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5328"/>
        <w:gridCol w:w="1620"/>
        <w:gridCol w:w="2623"/>
      </w:tblGrid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Смотр «Группа, где хорошо детям»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сентябр</w:t>
            </w:r>
            <w:r w:rsidR="00C6642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9F2D3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64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Конкурс  </w:t>
            </w:r>
            <w:r w:rsidRPr="00C6642B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делок из бросового материала «</w:t>
            </w:r>
            <w:r w:rsidR="009F2D3E">
              <w:rPr>
                <w:rFonts w:eastAsia="Times New Roman"/>
                <w:sz w:val="24"/>
                <w:szCs w:val="24"/>
                <w:lang w:eastAsia="ru-RU"/>
              </w:rPr>
              <w:t>Шахматная страна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сентябр</w:t>
            </w:r>
            <w:r w:rsidR="00C6642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«Золотая осень, ярмарка»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октябр</w:t>
            </w:r>
            <w:r w:rsidR="00C6642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Конкурс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чтецов 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ноябр</w:t>
            </w:r>
            <w:r w:rsidR="00C6642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9F2D3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Защита проектов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9F2D3E">
              <w:rPr>
                <w:rFonts w:eastAsia="Times New Roman"/>
                <w:sz w:val="24"/>
                <w:szCs w:val="24"/>
                <w:lang w:eastAsia="ru-RU"/>
              </w:rPr>
              <w:t>Животные красной книги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ноябр</w:t>
            </w:r>
            <w:r w:rsidR="00C6642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C6642B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(утренники)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B" w:rsidRDefault="007C788E" w:rsidP="0026043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  <w:lang w:eastAsia="en-US"/>
              </w:rPr>
            </w:pPr>
            <w:r w:rsidRPr="00316921">
              <w:rPr>
                <w:color w:val="333333"/>
                <w:lang w:eastAsia="en-US"/>
              </w:rPr>
              <w:t>Благотворительная музыкальная сказка, силами педагогов, для детей – сирот</w:t>
            </w:r>
            <w:r w:rsidRPr="00316921">
              <w:rPr>
                <w:rStyle w:val="apple-converted-space"/>
                <w:color w:val="333333"/>
                <w:lang w:eastAsia="en-US"/>
              </w:rPr>
              <w:t> </w:t>
            </w:r>
          </w:p>
          <w:p w:rsidR="007C788E" w:rsidRPr="00C6642B" w:rsidRDefault="007C788E" w:rsidP="00C664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16921">
              <w:rPr>
                <w:i/>
                <w:iCs/>
                <w:color w:val="333333"/>
                <w:bdr w:val="none" w:sz="0" w:space="0" w:color="auto" w:frame="1"/>
                <w:lang w:eastAsia="en-US"/>
              </w:rPr>
              <w:t>«</w:t>
            </w:r>
            <w:r w:rsidRPr="00316921">
              <w:rPr>
                <w:b/>
                <w:i/>
                <w:iCs/>
                <w:color w:val="333333"/>
                <w:bdr w:val="none" w:sz="0" w:space="0" w:color="auto" w:frame="1"/>
                <w:lang w:eastAsia="en-US"/>
              </w:rPr>
              <w:t>Спешите</w:t>
            </w:r>
            <w:r w:rsidRPr="00316921">
              <w:rPr>
                <w:rStyle w:val="apple-converted-space"/>
                <w:b/>
                <w:i/>
                <w:iCs/>
                <w:color w:val="333333"/>
                <w:bdr w:val="none" w:sz="0" w:space="0" w:color="auto" w:frame="1"/>
                <w:lang w:eastAsia="en-US"/>
              </w:rPr>
              <w:t> </w:t>
            </w:r>
            <w:r w:rsidRPr="00316921">
              <w:rPr>
                <w:rStyle w:val="ab"/>
                <w:i/>
                <w:iCs/>
                <w:color w:val="333333"/>
                <w:bdr w:val="none" w:sz="0" w:space="0" w:color="auto" w:frame="1"/>
                <w:lang w:eastAsia="en-US"/>
              </w:rPr>
              <w:t>делать добро</w:t>
            </w:r>
            <w:r w:rsidRPr="00316921">
              <w:rPr>
                <w:i/>
                <w:iCs/>
                <w:color w:val="333333"/>
                <w:bdr w:val="none" w:sz="0" w:space="0" w:color="auto" w:frame="1"/>
                <w:lang w:eastAsia="en-US"/>
              </w:rPr>
              <w:t>»</w:t>
            </w:r>
            <w:r w:rsidRPr="00316921">
              <w:rPr>
                <w:rStyle w:val="apple-converted-space"/>
                <w:color w:val="333333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C6642B">
        <w:trPr>
          <w:trHeight w:val="29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B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Выставка рисунков «Армия родная»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B" w:rsidRPr="00316921" w:rsidRDefault="00C6642B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7C788E" w:rsidRPr="00316921">
              <w:rPr>
                <w:rFonts w:eastAsia="Times New Roman"/>
                <w:sz w:val="24"/>
                <w:szCs w:val="24"/>
                <w:lang w:eastAsia="ru-RU"/>
              </w:rPr>
              <w:t>евраль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B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6642B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B" w:rsidRPr="00316921" w:rsidRDefault="00C6642B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Инсценировка спектакля «А зори здесь тихие»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пенсионеров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B" w:rsidRPr="00316921" w:rsidRDefault="00C6642B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B" w:rsidRPr="00316921" w:rsidRDefault="00C6642B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Конкурс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проектов «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Я-ИССЛЕДОВАТЕЛЬ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Смотр песни и строя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нструктор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Выставка детских работ  «Цветы – для мамы»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>Конкурс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 детских работ  из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- конструкторов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br/>
              <w:t>«Космические фантазии»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B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Выставка детских рисунков 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«Салют Дню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6921">
              <w:rPr>
                <w:b/>
                <w:color w:val="333333"/>
                <w:sz w:val="24"/>
                <w:szCs w:val="24"/>
                <w:shd w:val="clear" w:color="auto" w:fill="FFFFFF"/>
              </w:rPr>
              <w:t>Фотовыставка</w:t>
            </w:r>
            <w:r w:rsidRPr="00316921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16921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нашей семье есть герой»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Акция «поздравь ветерана с Победой», воспитанники старших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Выставка детских работ  «Весна»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C788E" w:rsidRPr="00316921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Pr="00C6642B" w:rsidRDefault="007C788E" w:rsidP="00C66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 Тематический  контроль</w:t>
      </w:r>
    </w:p>
    <w:tbl>
      <w:tblPr>
        <w:tblStyle w:val="aa"/>
        <w:tblW w:w="0" w:type="auto"/>
        <w:tblLook w:val="01E0"/>
      </w:tblPr>
      <w:tblGrid>
        <w:gridCol w:w="5328"/>
        <w:gridCol w:w="1800"/>
        <w:gridCol w:w="2443"/>
      </w:tblGrid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«Готовность МБДОУ №43 к учебному году»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9F2D3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3E" w:rsidRPr="009F2D3E" w:rsidRDefault="007C788E" w:rsidP="009F2D3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31692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F2D3E" w:rsidRPr="005C4D75">
              <w:rPr>
                <w:b/>
                <w:bCs/>
                <w:sz w:val="24"/>
                <w:szCs w:val="24"/>
              </w:rPr>
              <w:t>«</w:t>
            </w:r>
            <w:r w:rsidR="009F2D3E" w:rsidRPr="009F2D3E">
              <w:rPr>
                <w:rFonts w:ascii="Times" w:hAnsi="Times"/>
                <w:bCs/>
                <w:color w:val="000000"/>
                <w:sz w:val="24"/>
                <w:szCs w:val="24"/>
                <w:shd w:val="clear" w:color="auto" w:fill="FFFFFF"/>
              </w:rPr>
              <w:t>Развитие интеллектуальных способностей дошкольников посредством игр логико-математического содержания»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9F2D3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9F2D3E" w:rsidRDefault="007C788E" w:rsidP="009F2D3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Тематический контроль:</w:t>
            </w:r>
            <w:r w:rsidRPr="00316921">
              <w:rPr>
                <w:b/>
                <w:bCs/>
                <w:sz w:val="24"/>
                <w:szCs w:val="24"/>
              </w:rPr>
              <w:t xml:space="preserve"> </w:t>
            </w:r>
            <w:r w:rsidR="009F2D3E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F2D3E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="009F2D3E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 оздоровительная работа в течени</w:t>
            </w:r>
            <w:proofErr w:type="gramStart"/>
            <w:r w:rsidR="009F2D3E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9F2D3E" w:rsidRPr="00C055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дня»</w:t>
            </w:r>
            <w:r w:rsidR="009F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9F2D3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Итоговый контроль</w:t>
            </w:r>
            <w:r w:rsidRPr="0031692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«Готовность детей к обучению в школе»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</w:tc>
      </w:tr>
    </w:tbl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Pr="00C6642B" w:rsidRDefault="007C788E" w:rsidP="00C66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3.4 Работа в методическом кабинете</w:t>
      </w:r>
    </w:p>
    <w:p w:rsidR="007C788E" w:rsidRPr="00316921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a"/>
        <w:tblW w:w="0" w:type="auto"/>
        <w:tblLook w:val="01E0"/>
      </w:tblPr>
      <w:tblGrid>
        <w:gridCol w:w="5328"/>
        <w:gridCol w:w="1800"/>
        <w:gridCol w:w="2443"/>
      </w:tblGrid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  <w:p w:rsidR="007C788E" w:rsidRPr="00316921" w:rsidRDefault="007C788E" w:rsidP="002604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Подбор и оформление картотеки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Выставка методической литературы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88E" w:rsidRPr="00316921" w:rsidRDefault="007C788E" w:rsidP="009F2D3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Подбор и оформление картотеки по </w:t>
            </w:r>
            <w:r w:rsidR="009F2D3E">
              <w:rPr>
                <w:rFonts w:eastAsia="Times New Roman"/>
                <w:sz w:val="24"/>
                <w:szCs w:val="24"/>
                <w:lang w:eastAsia="ru-RU"/>
              </w:rPr>
              <w:t xml:space="preserve">интеллектуальному 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развитию и семейному чтению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Выставка методической литературы по физическому воспитанию детей в ДОУ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нструктор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Составление тематического каталога по теме «проектная деятельность в ДОУ»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Оснащение методического кабинета пособиями для успешного решения задач по коррекционно-диагностической работе с детьми с нарушениями речи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учителя логопеды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C788E" w:rsidRPr="00316921" w:rsidTr="002604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Оснащение кабинета пособиями для решения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–образовательных задач в летний оздоровительный период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C788E" w:rsidRPr="00316921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25" w:rsidRDefault="00AB6825" w:rsidP="00AB68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</w:t>
      </w:r>
      <w:r w:rsidRPr="00127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Консультации</w:t>
      </w:r>
      <w:proofErr w:type="gramStart"/>
      <w:r w:rsidRPr="00127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127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семинары для педагогов</w:t>
      </w:r>
    </w:p>
    <w:tbl>
      <w:tblPr>
        <w:tblStyle w:val="aa"/>
        <w:tblW w:w="0" w:type="auto"/>
        <w:tblLook w:val="04A0"/>
      </w:tblPr>
      <w:tblGrid>
        <w:gridCol w:w="436"/>
        <w:gridCol w:w="4387"/>
        <w:gridCol w:w="2363"/>
        <w:gridCol w:w="2385"/>
      </w:tblGrid>
      <w:tr w:rsidR="00AB6825" w:rsidTr="00EA0B51">
        <w:tc>
          <w:tcPr>
            <w:tcW w:w="392" w:type="dxa"/>
          </w:tcPr>
          <w:p w:rsidR="00AB6825" w:rsidRDefault="00AB6825" w:rsidP="00EA0B51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</w:tcPr>
          <w:p w:rsidR="00AB6825" w:rsidRDefault="00AB6825" w:rsidP="00EA0B51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AB6825" w:rsidRDefault="00AB6825" w:rsidP="00EA0B51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AB6825" w:rsidRDefault="00AB6825" w:rsidP="00EA0B51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6825" w:rsidRPr="001274FC" w:rsidTr="00EA0B51">
        <w:tc>
          <w:tcPr>
            <w:tcW w:w="392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74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Самоанализ НОД за 15 минут</w:t>
            </w: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B6825" w:rsidRPr="001274FC" w:rsidTr="00EA0B51">
        <w:tc>
          <w:tcPr>
            <w:tcW w:w="392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</w:tcPr>
          <w:p w:rsidR="00AB6825" w:rsidRPr="002023F8" w:rsidRDefault="00AB6825" w:rsidP="00EA0B51">
            <w:pPr>
              <w:rPr>
                <w:sz w:val="24"/>
                <w:szCs w:val="24"/>
              </w:rPr>
            </w:pPr>
            <w:r w:rsidRPr="007244CA">
              <w:rPr>
                <w:sz w:val="24"/>
                <w:szCs w:val="24"/>
              </w:rPr>
              <w:t>Семинар для воспитателей «</w:t>
            </w:r>
            <w:proofErr w:type="spellStart"/>
            <w:r w:rsidRPr="007244CA">
              <w:rPr>
                <w:sz w:val="24"/>
                <w:szCs w:val="24"/>
              </w:rPr>
              <w:t>Здоровьесберегающие</w:t>
            </w:r>
            <w:proofErr w:type="spellEnd"/>
            <w:r w:rsidRPr="007244CA">
              <w:rPr>
                <w:sz w:val="24"/>
                <w:szCs w:val="24"/>
              </w:rPr>
              <w:t xml:space="preserve"> технологии» </w:t>
            </w: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Физкультурный инструктор</w:t>
            </w:r>
          </w:p>
        </w:tc>
      </w:tr>
      <w:tr w:rsidR="00AB6825" w:rsidRPr="001274FC" w:rsidTr="00EA0B51">
        <w:tc>
          <w:tcPr>
            <w:tcW w:w="392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Консультация «П</w:t>
            </w:r>
            <w:r w:rsidRPr="007244CA">
              <w:rPr>
                <w:color w:val="000000"/>
                <w:sz w:val="24"/>
                <w:szCs w:val="24"/>
                <w:shd w:val="clear" w:color="auto" w:fill="FFFFFF"/>
              </w:rPr>
              <w:t>сихологич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еский комфорт детей в ДОУ</w:t>
            </w:r>
            <w:r w:rsidRPr="007244CA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B6825" w:rsidRPr="001274FC" w:rsidTr="00EA0B51">
        <w:tc>
          <w:tcPr>
            <w:tcW w:w="392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</w:tcPr>
          <w:p w:rsidR="00AB6825" w:rsidRPr="00AB6825" w:rsidRDefault="00AB6825" w:rsidP="00EA0B51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023F8">
              <w:rPr>
                <w:rFonts w:eastAsia="Times New Roman"/>
                <w:bCs/>
                <w:sz w:val="24"/>
                <w:szCs w:val="24"/>
                <w:lang w:eastAsia="ru-RU"/>
              </w:rPr>
              <w:t>Консультация</w:t>
            </w:r>
            <w:r w:rsidRPr="002023F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Pr="0031692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то такое ТРИЗ и как его использовать? </w:t>
            </w:r>
            <w:r w:rsidRPr="0031692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AB6825" w:rsidRPr="001274FC" w:rsidTr="00EA0B51">
        <w:tc>
          <w:tcPr>
            <w:tcW w:w="392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</w:tcPr>
          <w:p w:rsidR="00AB6825" w:rsidRPr="00AB6825" w:rsidRDefault="00AB6825" w:rsidP="00EA0B5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C4D75">
              <w:rPr>
                <w:sz w:val="24"/>
                <w:szCs w:val="24"/>
                <w:shd w:val="clear" w:color="auto" w:fill="FFFFFF"/>
              </w:rPr>
              <w:t xml:space="preserve">«Использование блоков </w:t>
            </w:r>
            <w:proofErr w:type="spellStart"/>
            <w:r w:rsidRPr="005C4D75">
              <w:rPr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5C4D75">
              <w:rPr>
                <w:sz w:val="24"/>
                <w:szCs w:val="24"/>
                <w:shd w:val="clear" w:color="auto" w:fill="FFFFFF"/>
              </w:rPr>
              <w:t xml:space="preserve"> и палочек </w:t>
            </w:r>
            <w:proofErr w:type="spellStart"/>
            <w:r w:rsidRPr="005C4D75">
              <w:rPr>
                <w:sz w:val="24"/>
                <w:szCs w:val="24"/>
                <w:shd w:val="clear" w:color="auto" w:fill="FFFFFF"/>
              </w:rPr>
              <w:t>Кюизенера</w:t>
            </w:r>
            <w:proofErr w:type="spellEnd"/>
            <w:r w:rsidRPr="005C4D75">
              <w:rPr>
                <w:sz w:val="24"/>
                <w:szCs w:val="24"/>
                <w:shd w:val="clear" w:color="auto" w:fill="FFFFFF"/>
              </w:rPr>
              <w:t xml:space="preserve"> для развития интеллектуальных способностей детей дошкольного возраста»</w:t>
            </w: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Полятинская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Т.А., Степанова Р.С.</w:t>
            </w:r>
          </w:p>
        </w:tc>
      </w:tr>
      <w:tr w:rsidR="00AB6825" w:rsidRPr="001274FC" w:rsidTr="00EA0B51">
        <w:tc>
          <w:tcPr>
            <w:tcW w:w="392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</w:tcPr>
          <w:p w:rsidR="00AB6825" w:rsidRPr="005C4D75" w:rsidRDefault="00AB6825" w:rsidP="00EA0B51">
            <w:pPr>
              <w:rPr>
                <w:sz w:val="24"/>
                <w:szCs w:val="24"/>
                <w:shd w:val="clear" w:color="auto" w:fill="FFFFFF"/>
              </w:rPr>
            </w:pPr>
            <w:r w:rsidRPr="00316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Шахматы – как средство развития логического мышления</w:t>
            </w: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825" w:rsidRPr="001274FC" w:rsidRDefault="00AB6825" w:rsidP="00EA0B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Гуляева В.В.</w:t>
            </w:r>
          </w:p>
        </w:tc>
      </w:tr>
    </w:tbl>
    <w:p w:rsidR="007C788E" w:rsidRPr="00316921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B6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3.6</w:t>
      </w:r>
      <w:r w:rsidRPr="0031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деятельности с детьми </w:t>
      </w:r>
    </w:p>
    <w:p w:rsidR="007C788E" w:rsidRPr="00316921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6629"/>
        <w:gridCol w:w="2693"/>
      </w:tblGrid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bCs/>
                <w:sz w:val="24"/>
                <w:szCs w:val="24"/>
                <w:lang w:eastAsia="ru-RU"/>
              </w:rPr>
              <w:t>Конкурс поделок из бросового материала «</w:t>
            </w:r>
            <w:proofErr w:type="gramStart"/>
            <w:r w:rsidRPr="00316921">
              <w:rPr>
                <w:rFonts w:eastAsia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3169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отходы в доходы»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– игра «В поисках клада»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Осенние праздники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Празднование Дня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Конкурс по информатике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Соревнования по якутским настольным играм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(окружной декабрь)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Спортивное развлечение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Квес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 игра «В гостях у сказки»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Внутри садовский чемпионат по русским шашкам </w:t>
            </w:r>
          </w:p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(окружной январь)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sz w:val="24"/>
                <w:szCs w:val="24"/>
              </w:rPr>
            </w:pP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Смотр песни и строя посвященный ко  «Дню защитника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Путешествие в страну «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Почемучино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Утренники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посвященные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Развлечение «День птиц»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Проводы зимы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Познавательная игра «Планета наш – общий дом!»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Развлечение «Подвигу народа – жить в веках»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Праздник «До свидания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Ысыах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C788E" w:rsidRPr="00316921" w:rsidTr="002604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316921" w:rsidRDefault="007C788E" w:rsidP="002604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</w:tbl>
    <w:p w:rsidR="007C788E" w:rsidRPr="00316921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FC" w:rsidRPr="001274FC" w:rsidRDefault="001274FC" w:rsidP="0012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7C788E" w:rsidRP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РАЗДЕЛ «СИСТЕМА ВНУТРЕННЕГО МОНИТОРИНГА»</w:t>
      </w: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Pr="00360AEA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контроля на 2018-2019 учебный год</w:t>
      </w: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425"/>
        <w:gridCol w:w="1940"/>
        <w:gridCol w:w="1037"/>
        <w:gridCol w:w="404"/>
        <w:gridCol w:w="1156"/>
        <w:gridCol w:w="496"/>
        <w:gridCol w:w="994"/>
        <w:gridCol w:w="169"/>
        <w:gridCol w:w="971"/>
        <w:gridCol w:w="739"/>
        <w:gridCol w:w="1699"/>
      </w:tblGrid>
      <w:tr w:rsidR="007C788E" w:rsidRPr="00360AEA" w:rsidTr="0026043B">
        <w:tc>
          <w:tcPr>
            <w:tcW w:w="425" w:type="dxa"/>
          </w:tcPr>
          <w:p w:rsidR="007C788E" w:rsidRPr="00360AEA" w:rsidRDefault="007C788E" w:rsidP="0026043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60AE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0" w:type="dxa"/>
          </w:tcPr>
          <w:p w:rsidR="007C788E" w:rsidRPr="00360AEA" w:rsidRDefault="007C788E" w:rsidP="0026043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60AEA">
              <w:rPr>
                <w:rFonts w:eastAsia="Times New Roman"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1441" w:type="dxa"/>
            <w:gridSpan w:val="2"/>
          </w:tcPr>
          <w:p w:rsidR="007C788E" w:rsidRPr="00360AEA" w:rsidRDefault="007C788E" w:rsidP="0026043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652" w:type="dxa"/>
            <w:gridSpan w:val="2"/>
          </w:tcPr>
          <w:p w:rsidR="007C788E" w:rsidRPr="00360AEA" w:rsidRDefault="007C788E" w:rsidP="0026043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Мероприятие, форма контроля</w:t>
            </w:r>
          </w:p>
        </w:tc>
        <w:tc>
          <w:tcPr>
            <w:tcW w:w="1163" w:type="dxa"/>
            <w:gridSpan w:val="2"/>
          </w:tcPr>
          <w:p w:rsidR="007C788E" w:rsidRPr="00360AEA" w:rsidRDefault="007C788E" w:rsidP="0026043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10" w:type="dxa"/>
            <w:gridSpan w:val="2"/>
          </w:tcPr>
          <w:p w:rsidR="007C788E" w:rsidRPr="00360AEA" w:rsidRDefault="007C788E" w:rsidP="0026043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99" w:type="dxa"/>
          </w:tcPr>
          <w:p w:rsidR="007C788E" w:rsidRPr="00360AEA" w:rsidRDefault="007C788E" w:rsidP="0026043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Отражение результата</w:t>
            </w:r>
          </w:p>
        </w:tc>
      </w:tr>
      <w:tr w:rsidR="007C788E" w:rsidRPr="00360AEA" w:rsidTr="0026043B">
        <w:tc>
          <w:tcPr>
            <w:tcW w:w="425" w:type="dxa"/>
          </w:tcPr>
          <w:p w:rsidR="007C788E" w:rsidRPr="00360AEA" w:rsidRDefault="007C788E" w:rsidP="0026043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5" w:type="dxa"/>
            <w:gridSpan w:val="10"/>
          </w:tcPr>
          <w:p w:rsidR="007C788E" w:rsidRPr="00EE2499" w:rsidRDefault="007C788E" w:rsidP="002604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2499">
              <w:rPr>
                <w:rFonts w:eastAsia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40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Определение готовности групп к новому учебному году</w:t>
            </w:r>
          </w:p>
        </w:tc>
        <w:tc>
          <w:tcPr>
            <w:tcW w:w="1441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</w:tcPr>
          <w:p w:rsidR="007C788E" w:rsidRPr="00EE2499" w:rsidRDefault="007C788E" w:rsidP="0026043B">
            <w:pPr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Обзорное изучение ППРС в группах, кабинетах, санитарное состояние</w:t>
            </w:r>
          </w:p>
        </w:tc>
        <w:tc>
          <w:tcPr>
            <w:tcW w:w="1163" w:type="dxa"/>
            <w:gridSpan w:val="2"/>
            <w:vMerge w:val="restart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1710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 xml:space="preserve">Заведующая, старший воспитатель, завхоз, инструктор по </w:t>
            </w:r>
            <w:proofErr w:type="spellStart"/>
            <w:r w:rsidRPr="00EE2499">
              <w:rPr>
                <w:rFonts w:eastAsia="Times New Roman"/>
                <w:lang w:eastAsia="ru-RU"/>
              </w:rPr>
              <w:t>гиг</w:t>
            </w:r>
            <w:proofErr w:type="gramStart"/>
            <w:r w:rsidRPr="00EE2499">
              <w:rPr>
                <w:rFonts w:eastAsia="Times New Roman"/>
                <w:lang w:eastAsia="ru-RU"/>
              </w:rPr>
              <w:t>.п</w:t>
            </w:r>
            <w:proofErr w:type="gramEnd"/>
            <w:r w:rsidRPr="00EE2499">
              <w:rPr>
                <w:rFonts w:eastAsia="Times New Roman"/>
                <w:lang w:eastAsia="ru-RU"/>
              </w:rPr>
              <w:t>итанию</w:t>
            </w:r>
            <w:proofErr w:type="spellEnd"/>
          </w:p>
        </w:tc>
        <w:tc>
          <w:tcPr>
            <w:tcW w:w="1699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Педагогическая оперативка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40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Организация питания в группах</w:t>
            </w:r>
          </w:p>
        </w:tc>
        <w:tc>
          <w:tcPr>
            <w:tcW w:w="1441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Наблюдение и анализ культуры приема пищи, уровня КГН у детей, сервировка стола, организация дежурных</w:t>
            </w:r>
          </w:p>
        </w:tc>
        <w:tc>
          <w:tcPr>
            <w:tcW w:w="1163" w:type="dxa"/>
            <w:gridSpan w:val="2"/>
            <w:vMerge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 xml:space="preserve">Заведующая, старший воспитатель, инструктор по </w:t>
            </w:r>
            <w:proofErr w:type="spellStart"/>
            <w:r w:rsidRPr="00EE2499">
              <w:rPr>
                <w:rFonts w:eastAsia="Times New Roman"/>
                <w:lang w:eastAsia="ru-RU"/>
              </w:rPr>
              <w:t>гиг</w:t>
            </w:r>
            <w:proofErr w:type="gramStart"/>
            <w:r w:rsidRPr="00EE2499">
              <w:rPr>
                <w:rFonts w:eastAsia="Times New Roman"/>
                <w:lang w:eastAsia="ru-RU"/>
              </w:rPr>
              <w:t>.п</w:t>
            </w:r>
            <w:proofErr w:type="gramEnd"/>
            <w:r w:rsidRPr="00EE2499">
              <w:rPr>
                <w:rFonts w:eastAsia="Times New Roman"/>
                <w:lang w:eastAsia="ru-RU"/>
              </w:rPr>
              <w:t>итанию</w:t>
            </w:r>
            <w:proofErr w:type="spellEnd"/>
          </w:p>
        </w:tc>
        <w:tc>
          <w:tcPr>
            <w:tcW w:w="1699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Совещание при заведующей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40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Адаптация детей к условиям ДОУ</w:t>
            </w:r>
          </w:p>
        </w:tc>
        <w:tc>
          <w:tcPr>
            <w:tcW w:w="1441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 xml:space="preserve">Наблюдение </w:t>
            </w:r>
            <w:proofErr w:type="spellStart"/>
            <w:r w:rsidRPr="00EE2499">
              <w:rPr>
                <w:rFonts w:eastAsia="Times New Roman"/>
                <w:lang w:eastAsia="ru-RU"/>
              </w:rPr>
              <w:t>пед</w:t>
            </w:r>
            <w:proofErr w:type="gramStart"/>
            <w:r w:rsidRPr="00EE2499">
              <w:rPr>
                <w:rFonts w:eastAsia="Times New Roman"/>
                <w:lang w:eastAsia="ru-RU"/>
              </w:rPr>
              <w:t>.п</w:t>
            </w:r>
            <w:proofErr w:type="gramEnd"/>
            <w:r w:rsidRPr="00EE2499">
              <w:rPr>
                <w:rFonts w:eastAsia="Times New Roman"/>
                <w:lang w:eastAsia="ru-RU"/>
              </w:rPr>
              <w:t>роцесса</w:t>
            </w:r>
            <w:proofErr w:type="spellEnd"/>
            <w:r w:rsidRPr="00EE2499">
              <w:rPr>
                <w:rFonts w:eastAsia="Times New Roman"/>
                <w:lang w:eastAsia="ru-RU"/>
              </w:rPr>
              <w:t>, беседы с педагогами</w:t>
            </w:r>
          </w:p>
        </w:tc>
        <w:tc>
          <w:tcPr>
            <w:tcW w:w="1163" w:type="dxa"/>
            <w:gridSpan w:val="2"/>
            <w:vMerge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Старший воспитатель, психолог</w:t>
            </w:r>
          </w:p>
        </w:tc>
        <w:tc>
          <w:tcPr>
            <w:tcW w:w="1699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Педагогическое совещание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40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Организация прогулки</w:t>
            </w:r>
          </w:p>
        </w:tc>
        <w:tc>
          <w:tcPr>
            <w:tcW w:w="1441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Наблюдение за проведением прогулок</w:t>
            </w:r>
          </w:p>
        </w:tc>
        <w:tc>
          <w:tcPr>
            <w:tcW w:w="1163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Сентябрь-октябрь</w:t>
            </w:r>
          </w:p>
        </w:tc>
        <w:tc>
          <w:tcPr>
            <w:tcW w:w="1710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Инструктор по ФК</w:t>
            </w:r>
          </w:p>
        </w:tc>
        <w:tc>
          <w:tcPr>
            <w:tcW w:w="1699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Педагогическая оперативка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40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441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периодический</w:t>
            </w:r>
          </w:p>
        </w:tc>
        <w:tc>
          <w:tcPr>
            <w:tcW w:w="1652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Изучение и анализ планов</w:t>
            </w:r>
          </w:p>
        </w:tc>
        <w:tc>
          <w:tcPr>
            <w:tcW w:w="1163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 w:rsidRPr="00EE2499">
              <w:rPr>
                <w:rFonts w:eastAsia="Times New Roman"/>
                <w:lang w:eastAsia="ru-RU"/>
              </w:rPr>
              <w:t>В течени</w:t>
            </w:r>
            <w:proofErr w:type="gramStart"/>
            <w:r w:rsidRPr="00EE2499">
              <w:rPr>
                <w:rFonts w:eastAsia="Times New Roman"/>
                <w:lang w:eastAsia="ru-RU"/>
              </w:rPr>
              <w:t>и</w:t>
            </w:r>
            <w:proofErr w:type="gramEnd"/>
            <w:r w:rsidRPr="00EE2499">
              <w:rPr>
                <w:rFonts w:eastAsia="Times New Roman"/>
                <w:lang w:eastAsia="ru-RU"/>
              </w:rPr>
              <w:t xml:space="preserve"> учебного года</w:t>
            </w:r>
          </w:p>
        </w:tc>
        <w:tc>
          <w:tcPr>
            <w:tcW w:w="1710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акт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940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Физкультурно-оздоровительная работа</w:t>
            </w:r>
          </w:p>
        </w:tc>
        <w:tc>
          <w:tcPr>
            <w:tcW w:w="1441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систематический</w:t>
            </w:r>
          </w:p>
        </w:tc>
        <w:tc>
          <w:tcPr>
            <w:tcW w:w="1652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Проверка перспективных планов по ф.о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аботе, наблюдение утренней гимнастики, режимных моментов</w:t>
            </w:r>
          </w:p>
        </w:tc>
        <w:tc>
          <w:tcPr>
            <w:tcW w:w="1163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учебного года, постоянно</w:t>
            </w:r>
          </w:p>
        </w:tc>
        <w:tc>
          <w:tcPr>
            <w:tcW w:w="1710" w:type="dxa"/>
            <w:gridSpan w:val="2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группа ДОУ, физ</w:t>
            </w:r>
            <w:proofErr w:type="gramStart"/>
            <w:r>
              <w:rPr>
                <w:rFonts w:eastAsia="Times New Roman"/>
                <w:lang w:eastAsia="ru-RU"/>
              </w:rPr>
              <w:t>.и</w:t>
            </w:r>
            <w:proofErr w:type="gramEnd"/>
            <w:r>
              <w:rPr>
                <w:rFonts w:eastAsia="Times New Roman"/>
                <w:lang w:eastAsia="ru-RU"/>
              </w:rPr>
              <w:t>нструктор</w:t>
            </w:r>
          </w:p>
        </w:tc>
        <w:tc>
          <w:tcPr>
            <w:tcW w:w="1699" w:type="dxa"/>
          </w:tcPr>
          <w:p w:rsidR="007C788E" w:rsidRPr="00EE2499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Педагогический совет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Сотрудничество с семьей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тематический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Посещение родительских собраний, семинаров для родителей, беседы с родителями, обзор и анализ родительских стендов</w:t>
            </w:r>
          </w:p>
        </w:tc>
        <w:tc>
          <w:tcPr>
            <w:tcW w:w="1163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Октябрь-ноябрь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 ДОУ, Старший воспитатель, экспертная группа ДОУ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Педагогический совет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условий для проявления творческой активности детей в ППРС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эпизодический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Наблюдение деятельности детей через </w:t>
            </w:r>
            <w:proofErr w:type="spellStart"/>
            <w:r>
              <w:rPr>
                <w:rFonts w:eastAsia="Times New Roman"/>
                <w:lang w:eastAsia="ru-RU"/>
              </w:rPr>
              <w:t>взаимопосещение</w:t>
            </w:r>
            <w:proofErr w:type="spellEnd"/>
          </w:p>
        </w:tc>
        <w:tc>
          <w:tcPr>
            <w:tcW w:w="1163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Круглый стол (встреча творческой группы педагогов)</w:t>
            </w:r>
          </w:p>
        </w:tc>
      </w:tr>
      <w:tr w:rsidR="007C788E" w:rsidRPr="00EE2499" w:rsidTr="0026043B">
        <w:tc>
          <w:tcPr>
            <w:tcW w:w="10030" w:type="dxa"/>
            <w:gridSpan w:val="11"/>
          </w:tcPr>
          <w:p w:rsidR="007C788E" w:rsidRPr="00EE2499" w:rsidRDefault="007C788E" w:rsidP="0026043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E2499">
              <w:rPr>
                <w:rFonts w:eastAsia="Times New Roman"/>
                <w:b/>
                <w:sz w:val="22"/>
                <w:szCs w:val="22"/>
                <w:lang w:val="en-US" w:eastAsia="ru-RU"/>
              </w:rPr>
              <w:t xml:space="preserve">II </w:t>
            </w:r>
            <w:r w:rsidRPr="00EE2499">
              <w:rPr>
                <w:rFonts w:eastAsia="Times New Roman"/>
                <w:b/>
                <w:sz w:val="22"/>
                <w:szCs w:val="22"/>
                <w:lang w:eastAsia="ru-RU"/>
              </w:rPr>
              <w:t>квартал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Режимные моменты (вторая младшая группа, средняя </w:t>
            </w:r>
            <w:r>
              <w:rPr>
                <w:rFonts w:eastAsia="Times New Roman"/>
                <w:lang w:eastAsia="ru-RU"/>
              </w:rPr>
              <w:lastRenderedPageBreak/>
              <w:t>группа)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оперативный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Наблюдение, организация режимных </w:t>
            </w:r>
            <w:r>
              <w:rPr>
                <w:rFonts w:eastAsia="Times New Roman"/>
                <w:lang w:eastAsia="ru-RU"/>
              </w:rPr>
              <w:lastRenderedPageBreak/>
              <w:t>моментов, беседы с педагогами</w:t>
            </w:r>
          </w:p>
        </w:tc>
        <w:tc>
          <w:tcPr>
            <w:tcW w:w="1163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Старший воспитатель, экспертная </w:t>
            </w:r>
            <w:r>
              <w:rPr>
                <w:rFonts w:eastAsia="Times New Roman"/>
                <w:lang w:eastAsia="ru-RU"/>
              </w:rPr>
              <w:lastRenderedPageBreak/>
              <w:t>группа ДОУ, педагог-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психолог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Методическая, педагогическая оперативка</w:t>
            </w:r>
          </w:p>
        </w:tc>
      </w:tr>
      <w:tr w:rsidR="007C788E" w:rsidRPr="00EE2499" w:rsidTr="0026043B"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Повышение квалификации и педагогического мастерства воспитателей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персональный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Анализ прохождение курсовой, подготовки наблюдение </w:t>
            </w:r>
            <w:proofErr w:type="spellStart"/>
            <w:r>
              <w:rPr>
                <w:rFonts w:eastAsia="Times New Roman"/>
                <w:lang w:eastAsia="ru-RU"/>
              </w:rPr>
              <w:t>педпроцесса</w:t>
            </w:r>
            <w:proofErr w:type="spellEnd"/>
            <w:r>
              <w:rPr>
                <w:rFonts w:eastAsia="Times New Roman"/>
                <w:lang w:eastAsia="ru-RU"/>
              </w:rPr>
              <w:t>, анкетирование, тестирование воспитателей</w:t>
            </w:r>
          </w:p>
        </w:tc>
        <w:tc>
          <w:tcPr>
            <w:tcW w:w="1163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Заседание рабочей группы </w:t>
            </w:r>
          </w:p>
        </w:tc>
      </w:tr>
      <w:tr w:rsidR="007C788E" w:rsidRPr="00EE2499" w:rsidTr="0026043B">
        <w:trPr>
          <w:trHeight w:val="188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Психоэмоциональное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состояние детей старшего дошкольного возраста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эпизодический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Диагностика, тестирование детей, наблюдение за детьми в различных видах деятельности</w:t>
            </w:r>
          </w:p>
        </w:tc>
        <w:tc>
          <w:tcPr>
            <w:tcW w:w="1163" w:type="dxa"/>
            <w:gridSpan w:val="2"/>
            <w:vMerge w:val="restart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Педагог-психолог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Встреча с родителями, родительские собрания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Выполнение режима дня в ДОУ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систематический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Режим дня во всех возрастных группах</w:t>
            </w:r>
          </w:p>
        </w:tc>
        <w:tc>
          <w:tcPr>
            <w:tcW w:w="1163" w:type="dxa"/>
            <w:gridSpan w:val="2"/>
            <w:vMerge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Заседание экспертной группы</w:t>
            </w:r>
          </w:p>
        </w:tc>
      </w:tr>
      <w:tr w:rsidR="007C788E" w:rsidRPr="00EE2499" w:rsidTr="0026043B">
        <w:trPr>
          <w:trHeight w:val="547"/>
        </w:trPr>
        <w:tc>
          <w:tcPr>
            <w:tcW w:w="10030" w:type="dxa"/>
            <w:gridSpan w:val="11"/>
          </w:tcPr>
          <w:p w:rsidR="007C788E" w:rsidRPr="001D6C8A" w:rsidRDefault="007C788E" w:rsidP="0026043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D6C8A">
              <w:rPr>
                <w:rFonts w:eastAsia="Times New Roman"/>
                <w:b/>
                <w:sz w:val="22"/>
                <w:szCs w:val="22"/>
                <w:lang w:val="en-US" w:eastAsia="ru-RU"/>
              </w:rPr>
              <w:t xml:space="preserve">III </w:t>
            </w:r>
            <w:r w:rsidRPr="001D6C8A">
              <w:rPr>
                <w:rFonts w:eastAsia="Times New Roman"/>
                <w:b/>
                <w:sz w:val="22"/>
                <w:szCs w:val="22"/>
                <w:lang w:eastAsia="ru-RU"/>
              </w:rPr>
              <w:t>квартал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с детьми во второй половине дня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текущий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Наблюдение педагогического процесса, анализ эффективности организации деятельности детей во второй половине дня</w:t>
            </w:r>
          </w:p>
        </w:tc>
        <w:tc>
          <w:tcPr>
            <w:tcW w:w="1163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Методическая, педагогическая оперативка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праздничного утренника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Фронтальные посещения, анализ проведения, оформления, деятельности детей, педагогов, музыкального руководителя</w:t>
            </w:r>
          </w:p>
        </w:tc>
        <w:tc>
          <w:tcPr>
            <w:tcW w:w="1163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учебного года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Зав</w:t>
            </w:r>
            <w:proofErr w:type="gramStart"/>
            <w:r>
              <w:rPr>
                <w:rFonts w:eastAsia="Times New Roman"/>
                <w:lang w:eastAsia="ru-RU"/>
              </w:rPr>
              <w:t>.Д</w:t>
            </w:r>
            <w:proofErr w:type="gramEnd"/>
            <w:r>
              <w:rPr>
                <w:rFonts w:eastAsia="Times New Roman"/>
                <w:lang w:eastAsia="ru-RU"/>
              </w:rPr>
              <w:t>ОУ</w:t>
            </w:r>
            <w:proofErr w:type="spellEnd"/>
            <w:r>
              <w:rPr>
                <w:rFonts w:eastAsia="Times New Roman"/>
                <w:lang w:eastAsia="ru-RU"/>
              </w:rPr>
              <w:t>, старший воспитатель, экспертная группа ДОУ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Педагогическая оперативка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Готовность к школе детей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Изучение результатов диагностики, собеседование с педагогами подготовительных групп</w:t>
            </w:r>
          </w:p>
        </w:tc>
        <w:tc>
          <w:tcPr>
            <w:tcW w:w="1163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Март-апрель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Педагог-психолог, старший воспитатель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Родительские собрания, </w:t>
            </w:r>
            <w:proofErr w:type="spellStart"/>
            <w:r>
              <w:rPr>
                <w:rFonts w:eastAsia="Times New Roman"/>
                <w:lang w:eastAsia="ru-RU"/>
              </w:rPr>
              <w:t>консултации</w:t>
            </w:r>
            <w:proofErr w:type="spellEnd"/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Развитие речи, коммуникативных навыков у дошкольников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итоговый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Логопедическое обследование детей</w:t>
            </w:r>
          </w:p>
        </w:tc>
        <w:tc>
          <w:tcPr>
            <w:tcW w:w="1163" w:type="dxa"/>
            <w:gridSpan w:val="2"/>
            <w:vMerge w:val="restart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Учитель-логопед, педагог-психолог, старший воспитатель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Заседания ПМПК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17 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Планирование кружковой работы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Изучение документации, планов</w:t>
            </w:r>
          </w:p>
        </w:tc>
        <w:tc>
          <w:tcPr>
            <w:tcW w:w="1163" w:type="dxa"/>
            <w:gridSpan w:val="2"/>
            <w:vMerge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Экспертная группа ДОУ, старший воспитатель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Итоги деятельности кружков/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отчеты-итоговый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педсовет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1940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Заболеваемость и посещаемость детей</w:t>
            </w:r>
          </w:p>
        </w:tc>
        <w:tc>
          <w:tcPr>
            <w:tcW w:w="1441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сравнительный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Изучение документации</w:t>
            </w:r>
          </w:p>
        </w:tc>
        <w:tc>
          <w:tcPr>
            <w:tcW w:w="1163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71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Зав</w:t>
            </w:r>
            <w:proofErr w:type="gramStart"/>
            <w:r>
              <w:rPr>
                <w:rFonts w:eastAsia="Times New Roman"/>
                <w:lang w:eastAsia="ru-RU"/>
              </w:rPr>
              <w:t>.Д</w:t>
            </w:r>
            <w:proofErr w:type="gramEnd"/>
            <w:r>
              <w:rPr>
                <w:rFonts w:eastAsia="Times New Roman"/>
                <w:lang w:eastAsia="ru-RU"/>
              </w:rPr>
              <w:t>ОУ</w:t>
            </w:r>
            <w:proofErr w:type="spellEnd"/>
            <w:r>
              <w:rPr>
                <w:rFonts w:eastAsia="Times New Roman"/>
                <w:lang w:eastAsia="ru-RU"/>
              </w:rPr>
              <w:t>, старший воспитатель, инструктор по ГП</w:t>
            </w:r>
          </w:p>
        </w:tc>
        <w:tc>
          <w:tcPr>
            <w:tcW w:w="1699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Итоговый педсовет</w:t>
            </w:r>
          </w:p>
        </w:tc>
      </w:tr>
      <w:tr w:rsidR="007C788E" w:rsidRPr="00EE2499" w:rsidTr="0026043B">
        <w:trPr>
          <w:trHeight w:val="388"/>
        </w:trPr>
        <w:tc>
          <w:tcPr>
            <w:tcW w:w="10030" w:type="dxa"/>
            <w:gridSpan w:val="11"/>
          </w:tcPr>
          <w:p w:rsidR="007C788E" w:rsidRPr="00FD7182" w:rsidRDefault="007C788E" w:rsidP="0026043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Контроль «Деятельности по вопросу инклюзивного образования»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381" w:type="dxa"/>
            <w:gridSpan w:val="3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нормативно-правовой базы (обновление)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сентябрь-апрель</w:t>
            </w:r>
          </w:p>
        </w:tc>
        <w:tc>
          <w:tcPr>
            <w:tcW w:w="4572" w:type="dxa"/>
            <w:gridSpan w:val="5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 ДОУ, старший воспитатель, учителя-логопеды, педагог-психолог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381" w:type="dxa"/>
            <w:gridSpan w:val="3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личных дел воспитанников с ОВЗ, детей-инвалидов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Сентябрь, декабрь, апрель</w:t>
            </w:r>
          </w:p>
        </w:tc>
        <w:tc>
          <w:tcPr>
            <w:tcW w:w="4572" w:type="dxa"/>
            <w:gridSpan w:val="5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Учителя-логопеды, педагог-психолог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381" w:type="dxa"/>
            <w:gridSpan w:val="3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специального образовательного маршрута (сопровождение детей с ОВЗ)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Октябрь, апрель</w:t>
            </w:r>
          </w:p>
        </w:tc>
        <w:tc>
          <w:tcPr>
            <w:tcW w:w="4572" w:type="dxa"/>
            <w:gridSpan w:val="5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воспитатель, учителя-логопеды, педагог-психолог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381" w:type="dxa"/>
            <w:gridSpan w:val="3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и корректировка адаптированных программ, размещение на сайте ДОУ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Сентябрь-октябрь</w:t>
            </w:r>
          </w:p>
        </w:tc>
        <w:tc>
          <w:tcPr>
            <w:tcW w:w="4572" w:type="dxa"/>
            <w:gridSpan w:val="5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Учителя-логопеды, педагог-психолог, инструктор по ФК, (размещение на сайт)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81" w:type="dxa"/>
            <w:gridSpan w:val="3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Адаптированная образовательная среда: план по доступной среде, выполнение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учебного года (согласно сроков исполнения)</w:t>
            </w:r>
          </w:p>
        </w:tc>
        <w:tc>
          <w:tcPr>
            <w:tcW w:w="4572" w:type="dxa"/>
            <w:gridSpan w:val="5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 ДОУ, завхоз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381" w:type="dxa"/>
            <w:gridSpan w:val="3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Курсы повышения квалификации по инклюзивному образованию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учебного года </w:t>
            </w:r>
          </w:p>
        </w:tc>
        <w:tc>
          <w:tcPr>
            <w:tcW w:w="4572" w:type="dxa"/>
            <w:gridSpan w:val="5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воспитатель, специалисты и воспитатели ДОУ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381" w:type="dxa"/>
            <w:gridSpan w:val="3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Документация педагога-психолога, учителя-логопеда (соответствия с требованиями)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lang w:eastAsia="ru-RU"/>
              </w:rPr>
              <w:t>и</w:t>
            </w:r>
            <w:proofErr w:type="gramEnd"/>
            <w:r>
              <w:rPr>
                <w:rFonts w:eastAsia="Times New Roman"/>
                <w:lang w:eastAsia="ru-RU"/>
              </w:rPr>
              <w:t xml:space="preserve"> учебного года</w:t>
            </w:r>
          </w:p>
        </w:tc>
        <w:tc>
          <w:tcPr>
            <w:tcW w:w="4572" w:type="dxa"/>
            <w:gridSpan w:val="5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381" w:type="dxa"/>
            <w:gridSpan w:val="3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результатов обследования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алану ПМПК ДОУ</w:t>
            </w:r>
          </w:p>
        </w:tc>
        <w:tc>
          <w:tcPr>
            <w:tcW w:w="4572" w:type="dxa"/>
            <w:gridSpan w:val="5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Учителя-логопеды, педагог-психолог</w:t>
            </w:r>
          </w:p>
        </w:tc>
      </w:tr>
      <w:tr w:rsidR="007C788E" w:rsidRPr="00EE2499" w:rsidTr="0026043B">
        <w:trPr>
          <w:trHeight w:val="950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381" w:type="dxa"/>
            <w:gridSpan w:val="3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результатов коррекционно-развивающих программ</w:t>
            </w:r>
          </w:p>
        </w:tc>
        <w:tc>
          <w:tcPr>
            <w:tcW w:w="1652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4572" w:type="dxa"/>
            <w:gridSpan w:val="5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воспитатель, учителя-логопеды, педагог-психолог</w:t>
            </w:r>
          </w:p>
        </w:tc>
      </w:tr>
      <w:tr w:rsidR="007C788E" w:rsidRPr="00EE2499" w:rsidTr="0026043B">
        <w:trPr>
          <w:trHeight w:val="505"/>
        </w:trPr>
        <w:tc>
          <w:tcPr>
            <w:tcW w:w="10030" w:type="dxa"/>
            <w:gridSpan w:val="11"/>
          </w:tcPr>
          <w:p w:rsidR="007C788E" w:rsidRPr="00E6005C" w:rsidRDefault="007C788E" w:rsidP="0026043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6005C">
              <w:rPr>
                <w:rFonts w:eastAsia="Times New Roman"/>
                <w:b/>
                <w:sz w:val="22"/>
                <w:szCs w:val="22"/>
                <w:lang w:val="en-US" w:eastAsia="ru-RU"/>
              </w:rPr>
              <w:t>IV</w:t>
            </w:r>
            <w:r w:rsidRPr="00E600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квартал/ план контроля на летний оздоровительный период (ЛОП)</w:t>
            </w:r>
          </w:p>
        </w:tc>
      </w:tr>
      <w:tr w:rsidR="007C788E" w:rsidRPr="00EE2499" w:rsidTr="0026043B">
        <w:trPr>
          <w:trHeight w:val="414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977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контроля</w:t>
            </w:r>
          </w:p>
        </w:tc>
        <w:tc>
          <w:tcPr>
            <w:tcW w:w="156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цель</w:t>
            </w:r>
          </w:p>
        </w:tc>
        <w:tc>
          <w:tcPr>
            <w:tcW w:w="149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 контроля</w:t>
            </w:r>
          </w:p>
        </w:tc>
        <w:tc>
          <w:tcPr>
            <w:tcW w:w="114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сроки</w:t>
            </w:r>
          </w:p>
        </w:tc>
        <w:tc>
          <w:tcPr>
            <w:tcW w:w="2438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ответственные</w:t>
            </w:r>
          </w:p>
        </w:tc>
      </w:tr>
      <w:tr w:rsidR="007C788E" w:rsidRPr="00EE2499" w:rsidTr="0026043B">
        <w:trPr>
          <w:trHeight w:val="414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lang w:eastAsia="ru-RU"/>
              </w:rPr>
              <w:t xml:space="preserve"> соблюдением, подготовкой и проведением: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-закаливающих процедур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-режима дня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-режима двигательной активности (ДА)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-походов, прогулок, экскурсий.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-утренней гимнастики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-детских </w:t>
            </w:r>
            <w:proofErr w:type="spellStart"/>
            <w:r>
              <w:rPr>
                <w:rFonts w:eastAsia="Times New Roman"/>
                <w:lang w:eastAsia="ru-RU"/>
              </w:rPr>
              <w:t>физкультурно-досуговых</w:t>
            </w:r>
            <w:proofErr w:type="spellEnd"/>
            <w:r>
              <w:rPr>
                <w:rFonts w:eastAsia="Times New Roman"/>
                <w:lang w:eastAsia="ru-RU"/>
              </w:rPr>
              <w:t xml:space="preserve"> мероприятий</w:t>
            </w:r>
          </w:p>
        </w:tc>
        <w:tc>
          <w:tcPr>
            <w:tcW w:w="156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целесообразности форм, методов работы; предупреждение нарушений; выявление особенностей организации и лучшего опыта педагогов в организации ЛО досуга</w:t>
            </w:r>
          </w:p>
        </w:tc>
        <w:tc>
          <w:tcPr>
            <w:tcW w:w="149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2438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 ДОУ, завхоз, старший воспитатель, инструктор по ФК, экспертная группа  ДОУ</w:t>
            </w:r>
          </w:p>
        </w:tc>
      </w:tr>
      <w:tr w:rsidR="007C788E" w:rsidRPr="00EE2499" w:rsidTr="0026043B">
        <w:trPr>
          <w:trHeight w:val="414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по профилактике детского дорожного транспортного травматизма (ПДДТТ) летом: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-анализ знаний и умений детей;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-оценка профессиональных умений воспитателей;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-создание условий;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-планирование работы;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-работа с родителями</w:t>
            </w:r>
          </w:p>
        </w:tc>
        <w:tc>
          <w:tcPr>
            <w:tcW w:w="156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системы работы по ПДДТТ, реализации в разных видах детской деятельности</w:t>
            </w:r>
          </w:p>
        </w:tc>
        <w:tc>
          <w:tcPr>
            <w:tcW w:w="149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Июль</w:t>
            </w:r>
          </w:p>
        </w:tc>
        <w:tc>
          <w:tcPr>
            <w:tcW w:w="2438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 ДОУ, старший воспитатель, экспертная группа ДОУ</w:t>
            </w:r>
          </w:p>
        </w:tc>
      </w:tr>
      <w:tr w:rsidR="007C788E" w:rsidRPr="00EE2499" w:rsidTr="0026043B">
        <w:trPr>
          <w:trHeight w:val="414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977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Соблюдение условий </w:t>
            </w:r>
            <w:proofErr w:type="gramStart"/>
            <w:r>
              <w:rPr>
                <w:rFonts w:eastAsia="Times New Roman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предупреждение</w:t>
            </w:r>
            <w:proofErr w:type="gramEnd"/>
            <w:r>
              <w:rPr>
                <w:rFonts w:eastAsia="Times New Roman"/>
                <w:lang w:eastAsia="ru-RU"/>
              </w:rPr>
              <w:t xml:space="preserve"> детского травматизма (прочность оборудований, отсутствие острых предметов)</w:t>
            </w:r>
          </w:p>
        </w:tc>
        <w:tc>
          <w:tcPr>
            <w:tcW w:w="156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Предупреждение нарушений требований безопасности</w:t>
            </w:r>
          </w:p>
        </w:tc>
        <w:tc>
          <w:tcPr>
            <w:tcW w:w="149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июль</w:t>
            </w:r>
          </w:p>
        </w:tc>
        <w:tc>
          <w:tcPr>
            <w:tcW w:w="2438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 ДОУ, старший воспитатель, экспертная группа ДОУ, завхоз</w:t>
            </w:r>
          </w:p>
        </w:tc>
      </w:tr>
      <w:tr w:rsidR="007C788E" w:rsidRPr="00EE2499" w:rsidTr="0026043B">
        <w:trPr>
          <w:trHeight w:val="414"/>
        </w:trPr>
        <w:tc>
          <w:tcPr>
            <w:tcW w:w="425" w:type="dxa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977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Всестороннее развитие детей в ЛОП: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-работа с художественной литературой;</w:t>
            </w:r>
          </w:p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-игровая деятельность</w:t>
            </w:r>
          </w:p>
        </w:tc>
        <w:tc>
          <w:tcPr>
            <w:tcW w:w="156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условий созданных воспитателями для разностороннего развития  детей летом с учетом специфики сезона.</w:t>
            </w:r>
          </w:p>
        </w:tc>
        <w:tc>
          <w:tcPr>
            <w:tcW w:w="149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август</w:t>
            </w:r>
          </w:p>
        </w:tc>
        <w:tc>
          <w:tcPr>
            <w:tcW w:w="2438" w:type="dxa"/>
            <w:gridSpan w:val="2"/>
          </w:tcPr>
          <w:p w:rsidR="007C788E" w:rsidRDefault="007C788E" w:rsidP="0026043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 воспитатель, экспертная группа ДОУ</w:t>
            </w:r>
          </w:p>
        </w:tc>
      </w:tr>
    </w:tbl>
    <w:p w:rsidR="007C788E" w:rsidRPr="00EE2499" w:rsidRDefault="007C788E" w:rsidP="007C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88E" w:rsidRPr="00360AEA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7C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8E" w:rsidRDefault="007C788E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CA" w:rsidRPr="007C788E" w:rsidRDefault="00A13FCA" w:rsidP="00A1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«ВЗАИМОДЕЙСТВИЕ В РАБОТЕ С СЕМЬЕЙ, ШКОЛОЙ И ДРУГИМИ ОРГАНИЗАЦИЯМИ»</w:t>
      </w:r>
    </w:p>
    <w:p w:rsidR="00563A5A" w:rsidRDefault="00563A5A" w:rsidP="00A13F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491C" w:rsidRDefault="00D6491C" w:rsidP="00A13FCA">
      <w:pPr>
        <w:spacing w:after="0" w:line="240" w:lineRule="auto"/>
        <w:rPr>
          <w:rFonts w:ascii="Times New Roman" w:hAnsi="Times New Roman" w:cs="Times New Roman"/>
        </w:rPr>
      </w:pPr>
      <w:r w:rsidRPr="00D6491C">
        <w:rPr>
          <w:rFonts w:ascii="Times New Roman" w:hAnsi="Times New Roman" w:cs="Times New Roman"/>
        </w:rPr>
        <w:t xml:space="preserve">Организация работы по взаимодействию со школой. </w:t>
      </w:r>
    </w:p>
    <w:p w:rsidR="00D6491C" w:rsidRDefault="00D6491C" w:rsidP="00A13FCA">
      <w:pPr>
        <w:spacing w:after="0" w:line="240" w:lineRule="auto"/>
        <w:rPr>
          <w:rFonts w:ascii="Times New Roman" w:hAnsi="Times New Roman" w:cs="Times New Roman"/>
        </w:rPr>
      </w:pPr>
      <w:r w:rsidRPr="00D6491C">
        <w:rPr>
          <w:rFonts w:ascii="Times New Roman" w:hAnsi="Times New Roman" w:cs="Times New Roman"/>
        </w:rPr>
        <w:t>Цель: Взаимодействие делового сотрудничества между педагогами ДОУ и школы, подготовка детей к благополучной адаптации к школьному обучению</w:t>
      </w:r>
    </w:p>
    <w:p w:rsidR="00D6491C" w:rsidRPr="00D6491C" w:rsidRDefault="00D6491C" w:rsidP="00A13F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6491C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51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1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Обсуждение и утверждение совместного плана работы школы и ДОУ.</w:t>
            </w:r>
          </w:p>
        </w:tc>
        <w:tc>
          <w:tcPr>
            <w:tcW w:w="2393" w:type="dxa"/>
          </w:tcPr>
          <w:p w:rsidR="00D6491C" w:rsidRPr="00D6491C" w:rsidRDefault="00D6491C" w:rsidP="00D6491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 xml:space="preserve">сентябрь 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Старший воспитатель, Завуч начальной школы</w:t>
            </w:r>
          </w:p>
        </w:tc>
      </w:tr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1" w:type="dxa"/>
          </w:tcPr>
          <w:p w:rsidR="00D6491C" w:rsidRPr="00D6491C" w:rsidRDefault="00D6491C" w:rsidP="00D6491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«Круглый стол»: обсуждение программы начальной школы и детского сада. Зам. Совместное заседание МО учителей начальных классов и воспитателей подготовительных групп. «Технология построения современного занятия в ДОУ и НОУ СОШ по ФГОС».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октябрь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Старший воспитатель, Завуч начальной школы Воспитатели.</w:t>
            </w:r>
          </w:p>
        </w:tc>
      </w:tr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1" w:type="dxa"/>
          </w:tcPr>
          <w:p w:rsidR="00D6491C" w:rsidRPr="00D6491C" w:rsidRDefault="00D6491C" w:rsidP="00D6491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 xml:space="preserve">Педагогические наблюдения за уровнем готовности детей к школе. 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ноябрь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Старший воспитатель, Завуч начальной школы Воспитатели.</w:t>
            </w:r>
          </w:p>
        </w:tc>
      </w:tr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1" w:type="dxa"/>
          </w:tcPr>
          <w:p w:rsidR="00D6491C" w:rsidRPr="00D6491C" w:rsidRDefault="00D6491C" w:rsidP="00D6491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 xml:space="preserve">Наблюдение учителями начальных классов занятий по развитию речи, математике в подготовительных группах. 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декабрь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Старший воспитатель, Завуч начальной школы Воспитатели.</w:t>
            </w:r>
          </w:p>
        </w:tc>
      </w:tr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1" w:type="dxa"/>
          </w:tcPr>
          <w:p w:rsidR="00D6491C" w:rsidRPr="00D6491C" w:rsidRDefault="00D6491C" w:rsidP="00D6491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Знакомство воспитателей подготовительных гру</w:t>
            </w:r>
            <w:proofErr w:type="gramStart"/>
            <w:r>
              <w:t>пп с тр</w:t>
            </w:r>
            <w:proofErr w:type="gramEnd"/>
            <w:r>
              <w:t>ебованиями школьной программы в 1 классе.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январь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Старший воспитатель, Завуч начальной школы Воспитатели.</w:t>
            </w:r>
          </w:p>
        </w:tc>
      </w:tr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1" w:type="dxa"/>
          </w:tcPr>
          <w:p w:rsidR="00D6491C" w:rsidRPr="00D6491C" w:rsidRDefault="00D6491C" w:rsidP="00D6491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 xml:space="preserve">Совместные выставки рисунков детей подготовительной группы и учащихся 1 классов начальной школы. 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февраль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Старший воспитатель, Завуч начальной школы Воспитатели.</w:t>
            </w:r>
          </w:p>
        </w:tc>
      </w:tr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1" w:type="dxa"/>
          </w:tcPr>
          <w:p w:rsidR="00D6491C" w:rsidRPr="00D6491C" w:rsidRDefault="00D6491C" w:rsidP="00D6491C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t>Взаимопосещение</w:t>
            </w:r>
            <w:proofErr w:type="spellEnd"/>
            <w:r>
              <w:t xml:space="preserve"> воспитателями и учителями начальных классов уроков, занятий, утренников, спортивных мероприятий, « Дней открытых дверей». 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март</w:t>
            </w:r>
          </w:p>
        </w:tc>
        <w:tc>
          <w:tcPr>
            <w:tcW w:w="2393" w:type="dxa"/>
          </w:tcPr>
          <w:p w:rsidR="00D6491C" w:rsidRPr="00D6491C" w:rsidRDefault="00D6491C" w:rsidP="00A13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t>Старший воспитатель, Завуч начальной школы Воспитатели.</w:t>
            </w:r>
          </w:p>
        </w:tc>
      </w:tr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251" w:type="dxa"/>
          </w:tcPr>
          <w:p w:rsidR="00D6491C" w:rsidRDefault="00D6491C" w:rsidP="00D6491C">
            <w:r>
              <w:t xml:space="preserve">Участие учителей школы в родительском собрании родителей детей подготовительной группы в рамках семинара « Семья в преддверии школьной жизни ребёнка» </w:t>
            </w:r>
          </w:p>
        </w:tc>
        <w:tc>
          <w:tcPr>
            <w:tcW w:w="2393" w:type="dxa"/>
          </w:tcPr>
          <w:p w:rsidR="00D6491C" w:rsidRDefault="00D6491C" w:rsidP="00A13FCA">
            <w:r>
              <w:t>апрель</w:t>
            </w:r>
          </w:p>
        </w:tc>
        <w:tc>
          <w:tcPr>
            <w:tcW w:w="2393" w:type="dxa"/>
          </w:tcPr>
          <w:p w:rsidR="00D6491C" w:rsidRDefault="00D6491C" w:rsidP="00A13FCA">
            <w:r>
              <w:t>Старший воспитатель, Завуч начальной школы Воспитатели.</w:t>
            </w:r>
          </w:p>
        </w:tc>
      </w:tr>
      <w:tr w:rsidR="00D6491C" w:rsidRPr="00D6491C" w:rsidTr="00D6491C">
        <w:tc>
          <w:tcPr>
            <w:tcW w:w="534" w:type="dxa"/>
          </w:tcPr>
          <w:p w:rsidR="00D6491C" w:rsidRPr="00D6491C" w:rsidRDefault="00D6491C" w:rsidP="00A13FC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251" w:type="dxa"/>
          </w:tcPr>
          <w:p w:rsidR="00D6491C" w:rsidRDefault="00D6491C" w:rsidP="00D6491C">
            <w:r>
              <w:t xml:space="preserve">Обсуждение итогов совместной работы за год и проектирование сетевого взаимодействия на следующий учебный год. </w:t>
            </w:r>
          </w:p>
        </w:tc>
        <w:tc>
          <w:tcPr>
            <w:tcW w:w="2393" w:type="dxa"/>
          </w:tcPr>
          <w:p w:rsidR="00D6491C" w:rsidRDefault="00D6491C" w:rsidP="00A13FCA">
            <w:r>
              <w:t>май</w:t>
            </w:r>
          </w:p>
        </w:tc>
        <w:tc>
          <w:tcPr>
            <w:tcW w:w="2393" w:type="dxa"/>
          </w:tcPr>
          <w:p w:rsidR="00D6491C" w:rsidRDefault="00D6491C" w:rsidP="00A13FCA">
            <w:r>
              <w:t>Психологи СОШ и ДОУ</w:t>
            </w:r>
          </w:p>
        </w:tc>
      </w:tr>
    </w:tbl>
    <w:p w:rsidR="00A13FCA" w:rsidRPr="00D6491C" w:rsidRDefault="00A13FCA" w:rsidP="00A13F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3A5A" w:rsidRPr="00D6491C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491C" w:rsidRPr="00D6491C" w:rsidRDefault="00D6491C" w:rsidP="00D6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91C">
        <w:rPr>
          <w:rFonts w:ascii="Times New Roman" w:eastAsia="Times New Roman" w:hAnsi="Times New Roman" w:cs="Times New Roman"/>
          <w:bCs/>
          <w:color w:val="000000"/>
          <w:lang w:eastAsia="ru-RU"/>
        </w:rPr>
        <w:t>Взаимодействие с семьей</w:t>
      </w:r>
      <w:proofErr w:type="gramStart"/>
      <w:r w:rsidRPr="00D649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.</w:t>
      </w:r>
      <w:proofErr w:type="gramEnd"/>
    </w:p>
    <w:p w:rsidR="00D6491C" w:rsidRDefault="00D6491C" w:rsidP="00D6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91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Цель</w:t>
      </w:r>
      <w:r w:rsidRPr="00D6491C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D6491C">
        <w:rPr>
          <w:rFonts w:ascii="Times New Roman" w:eastAsia="Times New Roman" w:hAnsi="Times New Roman" w:cs="Times New Roman"/>
          <w:color w:val="000000"/>
          <w:lang w:eastAsia="ru-RU"/>
        </w:rPr>
        <w:t>Оказание родителям практической помощи в повышении эффективности воспитания, обучения и развития детей.</w:t>
      </w:r>
    </w:p>
    <w:p w:rsidR="00D6491C" w:rsidRPr="00D6491C" w:rsidRDefault="00D6491C" w:rsidP="00D6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1916"/>
        <w:gridCol w:w="2608"/>
        <w:gridCol w:w="1984"/>
        <w:gridCol w:w="2694"/>
      </w:tblGrid>
      <w:tr w:rsidR="00D6491C" w:rsidRPr="00DD78B7" w:rsidTr="00D6491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6491C" w:rsidRPr="00DD78B7" w:rsidTr="00D6491C"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Консультации: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«Адаптация детей в ДОУ»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Педагог-психолог.</w:t>
            </w:r>
          </w:p>
        </w:tc>
      </w:tr>
      <w:tr w:rsidR="00D6491C" w:rsidRPr="00DD78B7" w:rsidTr="00D649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речи детей младшего дошкольного возраста»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D6491C" w:rsidRPr="00DD78B7" w:rsidTr="00D649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«Авторитет родителей и его влияние на воспитание ребенка в семье»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Педагог-психолог.</w:t>
            </w:r>
          </w:p>
        </w:tc>
      </w:tr>
      <w:tr w:rsidR="00D6491C" w:rsidRPr="00DD78B7" w:rsidTr="00D649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«Ребенок плохо ест. Что делать?»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ГП</w:t>
            </w:r>
          </w:p>
        </w:tc>
      </w:tr>
      <w:tr w:rsidR="00D6491C" w:rsidRPr="00DD78B7" w:rsidTr="00D649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«Кукольный театр в воспитании дошкольников»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Евстафьева И.Е.</w:t>
            </w:r>
          </w:p>
        </w:tc>
      </w:tr>
      <w:tr w:rsidR="00D6491C" w:rsidRPr="00DD78B7" w:rsidTr="00D6491C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«Рекомендации для родителей ДОУ по ПДД. Главная опасность – дорога!»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D6491C" w:rsidRPr="00DD78B7" w:rsidTr="00D6491C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«Трудовое воспитание дошкольников в семье»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Т.Е.</w:t>
            </w:r>
          </w:p>
        </w:tc>
      </w:tr>
      <w:tr w:rsidR="00D6491C" w:rsidRPr="00DD78B7" w:rsidTr="00D6491C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детей к школе»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В.В., педагог-психолог</w:t>
            </w:r>
          </w:p>
        </w:tc>
      </w:tr>
      <w:tr w:rsidR="00D6491C" w:rsidRPr="00DD78B7" w:rsidTr="00D6491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провести каникулы с пользой для ребенка»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Р.С.</w:t>
            </w:r>
          </w:p>
        </w:tc>
      </w:tr>
      <w:tr w:rsidR="00D6491C" w:rsidRPr="00DD78B7" w:rsidTr="00D6491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педагоги</w:t>
            </w:r>
          </w:p>
        </w:tc>
      </w:tr>
      <w:tr w:rsidR="00D6491C" w:rsidRPr="00DD78B7" w:rsidTr="00D6491C">
        <w:trPr>
          <w:trHeight w:val="9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 родителей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«Интересы вашего ребенка»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D6491C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педагоги</w:t>
            </w:r>
          </w:p>
        </w:tc>
      </w:tr>
      <w:tr w:rsidR="0026043B" w:rsidRPr="00DD78B7" w:rsidTr="0026043B">
        <w:trPr>
          <w:trHeight w:val="480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Конкурсы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«Папа, мама, я – спортивная семья!»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ФИЗО, педагоги</w:t>
            </w:r>
          </w:p>
        </w:tc>
      </w:tr>
      <w:tr w:rsidR="0026043B" w:rsidRPr="00DD78B7" w:rsidTr="0026043B">
        <w:trPr>
          <w:trHeight w:val="10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43B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43B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Мама, папа, я – отличная семья!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91C" w:rsidRPr="00DD78B7" w:rsidRDefault="0026043B" w:rsidP="00D6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педагоги</w:t>
            </w:r>
          </w:p>
        </w:tc>
      </w:tr>
    </w:tbl>
    <w:p w:rsidR="0026043B" w:rsidRPr="00DD78B7" w:rsidRDefault="0026043B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43B" w:rsidRPr="00DD78B7" w:rsidRDefault="0026043B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8B7">
        <w:rPr>
          <w:rFonts w:ascii="Times New Roman" w:eastAsia="Times New Roman" w:hAnsi="Times New Roman" w:cs="Times New Roman"/>
          <w:lang w:eastAsia="ru-RU"/>
        </w:rPr>
        <w:t>Работа с социальными объектами.</w:t>
      </w:r>
    </w:p>
    <w:p w:rsidR="0026043B" w:rsidRPr="00DD78B7" w:rsidRDefault="0026043B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043B" w:rsidRPr="00DD78B7" w:rsidRDefault="0026043B" w:rsidP="0026043B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D78B7">
        <w:rPr>
          <w:rStyle w:val="c90"/>
          <w:bCs/>
          <w:iCs/>
          <w:color w:val="000000"/>
          <w:sz w:val="22"/>
          <w:szCs w:val="22"/>
        </w:rPr>
        <w:t xml:space="preserve">Цель: </w:t>
      </w:r>
      <w:r w:rsidRPr="00DD78B7">
        <w:rPr>
          <w:rStyle w:val="c3"/>
          <w:color w:val="000000"/>
          <w:sz w:val="22"/>
          <w:szCs w:val="22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26043B" w:rsidRPr="00DD78B7" w:rsidRDefault="0026043B" w:rsidP="0026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2976"/>
        <w:gridCol w:w="2977"/>
      </w:tblGrid>
      <w:tr w:rsidR="0026043B" w:rsidRPr="00DD78B7" w:rsidTr="0026043B">
        <w:trPr>
          <w:trHeight w:val="37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объект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ответственные</w:t>
            </w:r>
          </w:p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43B" w:rsidRPr="00DD78B7" w:rsidTr="0026043B">
        <w:trPr>
          <w:trHeight w:val="1874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 поликлиника: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ГП</w:t>
            </w:r>
          </w:p>
        </w:tc>
      </w:tr>
      <w:tr w:rsidR="0026043B" w:rsidRPr="00DD78B7" w:rsidTr="0026043B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районная библиотека: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2.Посещение праздников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043B" w:rsidRPr="00DD78B7" w:rsidRDefault="0026043B" w:rsidP="0026043B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26043B" w:rsidRPr="00DD78B7" w:rsidTr="0026043B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Экскурсии в парк Победы:</w:t>
            </w: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1.Посещение экспозиций                                          2.Экскурсии                                        3. Встречи с интересными людьми</w:t>
            </w:r>
          </w:p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  <w:tr w:rsidR="0026043B" w:rsidRPr="00DD78B7" w:rsidTr="0026043B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музыкальная  школой: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1.Экскурсии                                        2.Посещение концертов, музыкальных сказок                                                  3.Выступление учеников музыкальной школы в  детском саду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  <w:tr w:rsidR="0026043B" w:rsidRPr="00DD78B7" w:rsidTr="0026043B">
        <w:trPr>
          <w:trHeight w:val="13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СМИ: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Репортажи о жизни детского сада.                                                     2.Статьи в газете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  <w:tr w:rsidR="0026043B" w:rsidRPr="00DD78B7" w:rsidTr="0026043B">
        <w:trPr>
          <w:trHeight w:val="13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26043B" w:rsidP="0026043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Дом </w:t>
            </w:r>
            <w:proofErr w:type="spellStart"/>
            <w:r w:rsidRPr="00DD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Арчы</w:t>
            </w:r>
            <w:proofErr w:type="spellEnd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6043B" w:rsidRPr="00DD78B7" w:rsidRDefault="0026043B" w:rsidP="00DD78B7">
            <w:pPr>
              <w:ind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1.Экскурсия в музей.</w:t>
            </w:r>
            <w:r w:rsidR="00DD78B7" w:rsidRPr="00DD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2.Выступление воспитанников в мероприятии Дома </w:t>
            </w:r>
            <w:proofErr w:type="spellStart"/>
            <w:r w:rsidR="00DD78B7" w:rsidRPr="00DD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Арчы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DD78B7" w:rsidP="0026043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43B" w:rsidRPr="00DD78B7" w:rsidRDefault="00DD78B7" w:rsidP="0026043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  <w:tr w:rsidR="00DD78B7" w:rsidRPr="00DD78B7" w:rsidTr="0026043B">
        <w:trPr>
          <w:trHeight w:val="13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B7" w:rsidRPr="00DD78B7" w:rsidRDefault="00DD78B7" w:rsidP="0026043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Сетевое взаимодействие между детскими садами </w:t>
            </w:r>
            <w:r w:rsidRPr="00DD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«Сотвори»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B7" w:rsidRPr="00DD78B7" w:rsidRDefault="00DD78B7" w:rsidP="0026043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B7" w:rsidRPr="00DD78B7" w:rsidRDefault="00DD78B7" w:rsidP="0026043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  <w:tr w:rsidR="00DD78B7" w:rsidRPr="00DD78B7" w:rsidTr="0026043B">
        <w:trPr>
          <w:trHeight w:val="13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B7" w:rsidRPr="00DD78B7" w:rsidRDefault="00DD78B7" w:rsidP="0026043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Сетевое взаимодействие между детскими садами </w:t>
            </w:r>
            <w:proofErr w:type="spellStart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Булунского</w:t>
            </w:r>
            <w:proofErr w:type="spellEnd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улуса поселка </w:t>
            </w:r>
            <w:proofErr w:type="spellStart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Кюсюр</w:t>
            </w:r>
            <w:proofErr w:type="spellEnd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ДОУ «</w:t>
            </w:r>
            <w:proofErr w:type="spellStart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Чуоранчык</w:t>
            </w:r>
            <w:proofErr w:type="spellEnd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B7" w:rsidRPr="00DD78B7" w:rsidRDefault="00DD78B7" w:rsidP="0026043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B7" w:rsidRPr="00DD78B7" w:rsidRDefault="00DD78B7" w:rsidP="0026043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</w:tbl>
    <w:p w:rsidR="00563A5A" w:rsidRPr="00D6491C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91C">
        <w:rPr>
          <w:rFonts w:ascii="Times New Roman" w:eastAsia="Times New Roman" w:hAnsi="Times New Roman" w:cs="Times New Roman"/>
          <w:lang w:eastAsia="ru-RU"/>
        </w:rPr>
        <w:br w:type="page"/>
      </w:r>
    </w:p>
    <w:p w:rsidR="00563A5A" w:rsidRPr="00D6491C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91C">
        <w:rPr>
          <w:rFonts w:ascii="Times New Roman" w:eastAsia="Times New Roman" w:hAnsi="Times New Roman" w:cs="Times New Roman"/>
          <w:b/>
          <w:lang w:eastAsia="ru-RU"/>
        </w:rPr>
        <w:lastRenderedPageBreak/>
        <w:t>РАЗДЕЛ 6</w:t>
      </w: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АДМИНИСТРАТИВНО-ХОЗЯЙСТВЕННАЯ РАБОТА</w:t>
      </w: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5148"/>
        <w:gridCol w:w="1980"/>
        <w:gridCol w:w="2443"/>
      </w:tblGrid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 приказов по основной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системы отопления  к отопительному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овощехранилища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Закладка овощей на зимнее хранение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Подача заявок на приобретение продуктов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Утепление здания к зимнему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цветников и огородов к зиме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Организация субботников по благоустройству территории детского сада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Инвентаризация материально-технических 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Проверка освещения и теплового режима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Оформление подписки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Работа комиссии 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М.М., Председатель ПК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Полятинская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уборкой территории от снега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учреждения к проведению Новогодних утренников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приказов по основной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М.М.,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Подача заявок на приобретение продуктов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М.М.,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уборкой территории от снега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Работа по обновлению мягкого инвентаря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Проверка освещения и теплового режима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Работа комиссии 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уборкой территории от снега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Подача заявок на приобретение продуктов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М.М.,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Закупка материалов для текущего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Контрольная проверка состояния пожарных рукавов и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. 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Тренировочная эвакуация воспитанников и работников 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Организация субботников по благоустройству территории детского сада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Прверка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весов и весового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. 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Инвентаризация материально-технических 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. 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прель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документов к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смотру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едсестра 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территории ДОУ к летнему оздоровительному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помещений ДОУ к летнему оздоровительному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и промывка системы отопления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Оформление подписки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</w:tc>
      </w:tr>
    </w:tbl>
    <w:p w:rsidR="00563A5A" w:rsidRPr="00316921" w:rsidRDefault="00563A5A" w:rsidP="00563A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7</w:t>
      </w:r>
    </w:p>
    <w:p w:rsidR="00563A5A" w:rsidRPr="00316921" w:rsidRDefault="00563A5A" w:rsidP="0056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</w:t>
      </w: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5148"/>
        <w:gridCol w:w="1980"/>
        <w:gridCol w:w="2443"/>
      </w:tblGrid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Общее собрание трудового коллектива   </w:t>
            </w:r>
          </w:p>
          <w:p w:rsidR="00563A5A" w:rsidRPr="00316921" w:rsidRDefault="00563A5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>Подготовка ДОУ к новому учебному году;</w:t>
            </w:r>
          </w:p>
          <w:p w:rsidR="00563A5A" w:rsidRPr="00316921" w:rsidRDefault="00563A5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Должностные инструкции работников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заведующем: </w:t>
            </w:r>
          </w:p>
          <w:p w:rsidR="00563A5A" w:rsidRPr="00316921" w:rsidRDefault="00563A5A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Подготовка торжественного  празднования Дня дошкольных работников, качество работы обслуживающего персонала;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>знакомство  с приказами по кадровым вопросам и вопросам функционирования</w:t>
            </w: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ДОУ на начало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>Подготовка к инвентаризации;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анализ  посещаемости, заболеваемости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Анализ организации питания,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учреждения к зиме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>Совещание при заведующем</w:t>
            </w:r>
          </w:p>
          <w:p w:rsidR="00563A5A" w:rsidRPr="00316921" w:rsidRDefault="00563A5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Результаты адаптации вновь принятых детей;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Производственное совещание с младшим обслуживающим персоналом: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«Санитарное состояние групп детского сада»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графика отпусков;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результаты контроля соблюдения противоэпидемического режима,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 подготовке  новогодних утренников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Инструктаж по технике безопасности, охране жизни и здоровья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Инструктаж «Безопасность у Новогодней елки»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Анализ организации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Производственное совещание с младшими воспитателями «Знаю ли 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Анализ  посещаемости, заболеваемости по группам;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о работе сайта детского сада и информациях;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анализ соблюдения санитарного состояния в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Производственное совещание с младшим персоналом: </w:t>
            </w:r>
          </w:p>
          <w:p w:rsidR="00563A5A" w:rsidRPr="00316921" w:rsidRDefault="00563A5A">
            <w:pPr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noProof/>
                <w:sz w:val="24"/>
                <w:szCs w:val="24"/>
                <w:lang w:eastAsia="ru-RU"/>
              </w:rPr>
              <w:t>О соблюдении личной гигиены и гигены рабочего места.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учреждения к ремонту на ЛОП и новый учебный год;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Подготовка к инвентаризации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 подготовке торжественных мероприятий к празднованию Великой Победе;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 диспансеризации воспитанников.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заведующем 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результаты итогового контроля по готовности детей к обучению в школе;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отчёт об уровне речевого развития  с фонетико-фонематическими нарушениями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Производственное совещание:</w:t>
            </w:r>
          </w:p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Соблюдение санитарных правил и норм работниками ДОУ в летний период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563A5A" w:rsidRPr="00316921" w:rsidTr="00563A5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Инструктаж по технике безопасности, охране жизни и здоровья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5A" w:rsidRPr="00316921" w:rsidRDefault="00563A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316921">
              <w:rPr>
                <w:rFonts w:eastAsia="Times New Roman"/>
                <w:sz w:val="24"/>
                <w:szCs w:val="24"/>
                <w:lang w:eastAsia="ru-RU"/>
              </w:rPr>
              <w:t xml:space="preserve"> М.М</w:t>
            </w:r>
          </w:p>
        </w:tc>
      </w:tr>
    </w:tbl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5A" w:rsidRPr="00316921" w:rsidRDefault="00563A5A" w:rsidP="00563A5A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563A5A" w:rsidRPr="00316921" w:rsidRDefault="00563A5A" w:rsidP="00563A5A">
      <w:pPr>
        <w:rPr>
          <w:rFonts w:ascii="Times New Roman" w:hAnsi="Times New Roman" w:cs="Times New Roman"/>
          <w:sz w:val="24"/>
          <w:szCs w:val="24"/>
        </w:rPr>
      </w:pPr>
    </w:p>
    <w:p w:rsidR="003A15F5" w:rsidRDefault="003A15F5">
      <w:pPr>
        <w:rPr>
          <w:rFonts w:ascii="Times New Roman" w:hAnsi="Times New Roman" w:cs="Times New Roman"/>
          <w:sz w:val="24"/>
          <w:szCs w:val="24"/>
        </w:rPr>
      </w:pPr>
    </w:p>
    <w:p w:rsidR="00740389" w:rsidRDefault="00740389">
      <w:pPr>
        <w:rPr>
          <w:rFonts w:ascii="Times New Roman" w:hAnsi="Times New Roman" w:cs="Times New Roman"/>
          <w:sz w:val="24"/>
          <w:szCs w:val="24"/>
        </w:rPr>
      </w:pPr>
    </w:p>
    <w:p w:rsidR="00740389" w:rsidRDefault="00740389">
      <w:pPr>
        <w:rPr>
          <w:rFonts w:ascii="Times New Roman" w:hAnsi="Times New Roman" w:cs="Times New Roman"/>
          <w:sz w:val="24"/>
          <w:szCs w:val="24"/>
        </w:rPr>
      </w:pPr>
    </w:p>
    <w:p w:rsidR="00740389" w:rsidRDefault="00740389">
      <w:pPr>
        <w:rPr>
          <w:rFonts w:ascii="Times New Roman" w:hAnsi="Times New Roman" w:cs="Times New Roman"/>
          <w:sz w:val="24"/>
          <w:szCs w:val="24"/>
        </w:rPr>
      </w:pPr>
    </w:p>
    <w:p w:rsidR="00740389" w:rsidRDefault="00740389">
      <w:pPr>
        <w:rPr>
          <w:rFonts w:ascii="Times New Roman" w:hAnsi="Times New Roman" w:cs="Times New Roman"/>
          <w:sz w:val="24"/>
          <w:szCs w:val="24"/>
        </w:rPr>
      </w:pPr>
    </w:p>
    <w:p w:rsidR="00740389" w:rsidRDefault="00740389">
      <w:pPr>
        <w:rPr>
          <w:rFonts w:ascii="Times New Roman" w:hAnsi="Times New Roman" w:cs="Times New Roman"/>
          <w:sz w:val="24"/>
          <w:szCs w:val="24"/>
        </w:rPr>
      </w:pPr>
    </w:p>
    <w:p w:rsidR="00740389" w:rsidRDefault="00740389">
      <w:pPr>
        <w:rPr>
          <w:rFonts w:ascii="Times New Roman" w:hAnsi="Times New Roman" w:cs="Times New Roman"/>
          <w:sz w:val="24"/>
          <w:szCs w:val="24"/>
        </w:rPr>
      </w:pPr>
    </w:p>
    <w:p w:rsidR="00740389" w:rsidRDefault="00740389">
      <w:pPr>
        <w:rPr>
          <w:rFonts w:ascii="Times New Roman" w:hAnsi="Times New Roman" w:cs="Times New Roman"/>
          <w:sz w:val="24"/>
          <w:szCs w:val="24"/>
        </w:rPr>
      </w:pPr>
    </w:p>
    <w:p w:rsidR="00740389" w:rsidRDefault="00740389">
      <w:pPr>
        <w:rPr>
          <w:rFonts w:ascii="Times New Roman" w:hAnsi="Times New Roman" w:cs="Times New Roman"/>
          <w:sz w:val="24"/>
          <w:szCs w:val="24"/>
        </w:rPr>
      </w:pPr>
    </w:p>
    <w:p w:rsidR="00740389" w:rsidRDefault="00AB6825" w:rsidP="00AB6825">
      <w:pPr>
        <w:jc w:val="right"/>
        <w:rPr>
          <w:rFonts w:ascii="Times New Roman" w:hAnsi="Times New Roman" w:cs="Times New Roman"/>
          <w:i/>
        </w:rPr>
      </w:pPr>
      <w:r w:rsidRPr="00AB6825">
        <w:rPr>
          <w:rFonts w:ascii="Times New Roman" w:hAnsi="Times New Roman" w:cs="Times New Roman"/>
          <w:i/>
        </w:rPr>
        <w:lastRenderedPageBreak/>
        <w:t>Приложение 1</w:t>
      </w:r>
    </w:p>
    <w:p w:rsidR="00AB6825" w:rsidRDefault="00AB6825" w:rsidP="00AB68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МБДОУ </w:t>
      </w:r>
      <w:r w:rsidR="003C2615">
        <w:rPr>
          <w:rFonts w:ascii="Times New Roman" w:hAnsi="Times New Roman" w:cs="Times New Roman"/>
        </w:rPr>
        <w:t>№ 43 «Улыбка» на 2018-2019 учебный год (пятидневная неделя)</w:t>
      </w:r>
    </w:p>
    <w:p w:rsidR="003C2615" w:rsidRPr="00AB6825" w:rsidRDefault="003C2615" w:rsidP="00AB6825">
      <w:pPr>
        <w:jc w:val="center"/>
        <w:rPr>
          <w:rFonts w:ascii="Times New Roman" w:hAnsi="Times New Roman" w:cs="Times New Roman"/>
        </w:rPr>
      </w:pPr>
    </w:p>
    <w:sectPr w:rsidR="003C2615" w:rsidRPr="00AB6825" w:rsidSect="00EA0B51">
      <w:footerReference w:type="default" r:id="rId8"/>
      <w:pgSz w:w="11906" w:h="16838"/>
      <w:pgMar w:top="709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AF" w:rsidRDefault="00885AAF" w:rsidP="00EA0B51">
      <w:pPr>
        <w:spacing w:after="0" w:line="240" w:lineRule="auto"/>
      </w:pPr>
      <w:r>
        <w:separator/>
      </w:r>
    </w:p>
  </w:endnote>
  <w:endnote w:type="continuationSeparator" w:id="0">
    <w:p w:rsidR="00885AAF" w:rsidRDefault="00885AAF" w:rsidP="00EA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90"/>
      <w:docPartObj>
        <w:docPartGallery w:val="Page Numbers (Bottom of Page)"/>
        <w:docPartUnique/>
      </w:docPartObj>
    </w:sdtPr>
    <w:sdtContent>
      <w:p w:rsidR="007B53B6" w:rsidRDefault="007B53B6">
        <w:pPr>
          <w:pStyle w:val="af0"/>
          <w:jc w:val="right"/>
        </w:pPr>
        <w:fldSimple w:instr=" PAGE   \* MERGEFORMAT ">
          <w:r w:rsidR="000E7D53">
            <w:rPr>
              <w:noProof/>
            </w:rPr>
            <w:t>- 41 -</w:t>
          </w:r>
        </w:fldSimple>
      </w:p>
    </w:sdtContent>
  </w:sdt>
  <w:p w:rsidR="007B53B6" w:rsidRDefault="007B53B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AF" w:rsidRDefault="00885AAF" w:rsidP="00EA0B51">
      <w:pPr>
        <w:spacing w:after="0" w:line="240" w:lineRule="auto"/>
      </w:pPr>
      <w:r>
        <w:separator/>
      </w:r>
    </w:p>
  </w:footnote>
  <w:footnote w:type="continuationSeparator" w:id="0">
    <w:p w:rsidR="00885AAF" w:rsidRDefault="00885AAF" w:rsidP="00EA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C29D9"/>
    <w:multiLevelType w:val="hybridMultilevel"/>
    <w:tmpl w:val="56044AF8"/>
    <w:lvl w:ilvl="0" w:tplc="A06CEA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54FE14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F84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C2FF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7270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84F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84C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F02E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CA1D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41358F"/>
    <w:multiLevelType w:val="multilevel"/>
    <w:tmpl w:val="BBD20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995A39"/>
    <w:multiLevelType w:val="hybridMultilevel"/>
    <w:tmpl w:val="373C76FA"/>
    <w:lvl w:ilvl="0" w:tplc="DD720A6C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2D69"/>
    <w:multiLevelType w:val="hybridMultilevel"/>
    <w:tmpl w:val="56044AF8"/>
    <w:lvl w:ilvl="0" w:tplc="A06CEA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54FE14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F84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C2FF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7270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84F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84C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F02E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CA1D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F4B59F1"/>
    <w:multiLevelType w:val="hybridMultilevel"/>
    <w:tmpl w:val="56044AF8"/>
    <w:lvl w:ilvl="0" w:tplc="A06CEA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54FE14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F84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C2FF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7270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84F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84C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F02E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CA1D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955062C"/>
    <w:multiLevelType w:val="hybridMultilevel"/>
    <w:tmpl w:val="02FE13C4"/>
    <w:lvl w:ilvl="0" w:tplc="5BBE221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D00E6A"/>
    <w:multiLevelType w:val="multilevel"/>
    <w:tmpl w:val="58447E9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8">
    <w:nsid w:val="548F2AA0"/>
    <w:multiLevelType w:val="hybridMultilevel"/>
    <w:tmpl w:val="9E90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33B10"/>
    <w:multiLevelType w:val="hybridMultilevel"/>
    <w:tmpl w:val="2422A8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FA2B7D"/>
    <w:multiLevelType w:val="multilevel"/>
    <w:tmpl w:val="0A20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B13015E"/>
    <w:multiLevelType w:val="hybridMultilevel"/>
    <w:tmpl w:val="0FFA58C8"/>
    <w:lvl w:ilvl="0" w:tplc="E1425D4E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53CBE"/>
    <w:multiLevelType w:val="multilevel"/>
    <w:tmpl w:val="23E2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E1D63"/>
    <w:multiLevelType w:val="hybridMultilevel"/>
    <w:tmpl w:val="1FCAD9B6"/>
    <w:lvl w:ilvl="0" w:tplc="814220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EEA6263"/>
    <w:multiLevelType w:val="hybridMultilevel"/>
    <w:tmpl w:val="18969E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E4457"/>
    <w:multiLevelType w:val="hybridMultilevel"/>
    <w:tmpl w:val="1FCAD9B6"/>
    <w:lvl w:ilvl="0" w:tplc="814220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7123422"/>
    <w:multiLevelType w:val="hybridMultilevel"/>
    <w:tmpl w:val="229C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5A"/>
    <w:rsid w:val="00006E40"/>
    <w:rsid w:val="00030701"/>
    <w:rsid w:val="00091544"/>
    <w:rsid w:val="000C3B19"/>
    <w:rsid w:val="000D64A3"/>
    <w:rsid w:val="000E7D53"/>
    <w:rsid w:val="00117788"/>
    <w:rsid w:val="001274FC"/>
    <w:rsid w:val="00133F8A"/>
    <w:rsid w:val="001D6C8A"/>
    <w:rsid w:val="002023F8"/>
    <w:rsid w:val="00207B97"/>
    <w:rsid w:val="002123FE"/>
    <w:rsid w:val="00213900"/>
    <w:rsid w:val="002203CE"/>
    <w:rsid w:val="00224694"/>
    <w:rsid w:val="0026043B"/>
    <w:rsid w:val="00294759"/>
    <w:rsid w:val="002F46F0"/>
    <w:rsid w:val="003018B2"/>
    <w:rsid w:val="00316921"/>
    <w:rsid w:val="00360AEA"/>
    <w:rsid w:val="00382191"/>
    <w:rsid w:val="003831D9"/>
    <w:rsid w:val="003A15F5"/>
    <w:rsid w:val="003A27D3"/>
    <w:rsid w:val="003C2615"/>
    <w:rsid w:val="003E2E7D"/>
    <w:rsid w:val="003E56FB"/>
    <w:rsid w:val="003E6E09"/>
    <w:rsid w:val="00401B02"/>
    <w:rsid w:val="004058B4"/>
    <w:rsid w:val="004113B7"/>
    <w:rsid w:val="0043417A"/>
    <w:rsid w:val="00434D55"/>
    <w:rsid w:val="004648AA"/>
    <w:rsid w:val="00467C1D"/>
    <w:rsid w:val="004834CE"/>
    <w:rsid w:val="004A6610"/>
    <w:rsid w:val="004C1CAE"/>
    <w:rsid w:val="005119F1"/>
    <w:rsid w:val="005326D6"/>
    <w:rsid w:val="00552580"/>
    <w:rsid w:val="00561053"/>
    <w:rsid w:val="00563A5A"/>
    <w:rsid w:val="005B376A"/>
    <w:rsid w:val="005C4D75"/>
    <w:rsid w:val="005D79A7"/>
    <w:rsid w:val="00617F81"/>
    <w:rsid w:val="00666FF2"/>
    <w:rsid w:val="00686A63"/>
    <w:rsid w:val="006900E5"/>
    <w:rsid w:val="006A1964"/>
    <w:rsid w:val="006B58D5"/>
    <w:rsid w:val="006C1DCE"/>
    <w:rsid w:val="00721683"/>
    <w:rsid w:val="007244CA"/>
    <w:rsid w:val="00740389"/>
    <w:rsid w:val="00754983"/>
    <w:rsid w:val="007654D3"/>
    <w:rsid w:val="00787EF8"/>
    <w:rsid w:val="007B183E"/>
    <w:rsid w:val="007B53B6"/>
    <w:rsid w:val="007B6A6B"/>
    <w:rsid w:val="007C788E"/>
    <w:rsid w:val="007F103E"/>
    <w:rsid w:val="00826CCA"/>
    <w:rsid w:val="008447BA"/>
    <w:rsid w:val="00850FCD"/>
    <w:rsid w:val="00885AAF"/>
    <w:rsid w:val="008A3E6C"/>
    <w:rsid w:val="008C0407"/>
    <w:rsid w:val="008C4F37"/>
    <w:rsid w:val="00915C11"/>
    <w:rsid w:val="009507DF"/>
    <w:rsid w:val="00982C0D"/>
    <w:rsid w:val="009A613E"/>
    <w:rsid w:val="009B45C1"/>
    <w:rsid w:val="009C6603"/>
    <w:rsid w:val="009F2D3E"/>
    <w:rsid w:val="009F5AFC"/>
    <w:rsid w:val="00A062DD"/>
    <w:rsid w:val="00A13FCA"/>
    <w:rsid w:val="00A47D44"/>
    <w:rsid w:val="00AA1CE4"/>
    <w:rsid w:val="00AB6825"/>
    <w:rsid w:val="00AC277B"/>
    <w:rsid w:val="00AC41C2"/>
    <w:rsid w:val="00AE7EAB"/>
    <w:rsid w:val="00B00171"/>
    <w:rsid w:val="00B2752F"/>
    <w:rsid w:val="00B50121"/>
    <w:rsid w:val="00B603AF"/>
    <w:rsid w:val="00B60590"/>
    <w:rsid w:val="00B60C22"/>
    <w:rsid w:val="00BC7DE0"/>
    <w:rsid w:val="00C05326"/>
    <w:rsid w:val="00C05542"/>
    <w:rsid w:val="00C64F86"/>
    <w:rsid w:val="00C6642B"/>
    <w:rsid w:val="00C77BEF"/>
    <w:rsid w:val="00C92389"/>
    <w:rsid w:val="00CB4509"/>
    <w:rsid w:val="00CE265D"/>
    <w:rsid w:val="00D02742"/>
    <w:rsid w:val="00D212C7"/>
    <w:rsid w:val="00D6491C"/>
    <w:rsid w:val="00D7433C"/>
    <w:rsid w:val="00D92D72"/>
    <w:rsid w:val="00DC20F5"/>
    <w:rsid w:val="00DC473A"/>
    <w:rsid w:val="00DC5531"/>
    <w:rsid w:val="00DD78B7"/>
    <w:rsid w:val="00DE0FDC"/>
    <w:rsid w:val="00E22DF7"/>
    <w:rsid w:val="00E26E8C"/>
    <w:rsid w:val="00E47F5E"/>
    <w:rsid w:val="00E513AD"/>
    <w:rsid w:val="00E6005C"/>
    <w:rsid w:val="00E93594"/>
    <w:rsid w:val="00EA0B51"/>
    <w:rsid w:val="00EC4653"/>
    <w:rsid w:val="00EE2499"/>
    <w:rsid w:val="00F50D27"/>
    <w:rsid w:val="00F554A7"/>
    <w:rsid w:val="00F5769B"/>
    <w:rsid w:val="00F704A0"/>
    <w:rsid w:val="00F951C2"/>
    <w:rsid w:val="00FB7551"/>
    <w:rsid w:val="00FC31CB"/>
    <w:rsid w:val="00FD7182"/>
    <w:rsid w:val="00FE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A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A5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6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A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63A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63A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63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563A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563A5A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563A5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semiHidden/>
    <w:rsid w:val="0056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3A5A"/>
    <w:rPr>
      <w:rFonts w:ascii="Tahoma" w:hAnsi="Tahoma" w:cs="Tahoma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563A5A"/>
    <w:rPr>
      <w:rFonts w:ascii="Tahoma" w:hAnsi="Tahoma" w:cs="Tahoma" w:hint="default"/>
      <w:sz w:val="18"/>
      <w:szCs w:val="18"/>
    </w:rPr>
  </w:style>
  <w:style w:type="character" w:customStyle="1" w:styleId="c22">
    <w:name w:val="c22"/>
    <w:basedOn w:val="a0"/>
    <w:rsid w:val="00563A5A"/>
  </w:style>
  <w:style w:type="character" w:customStyle="1" w:styleId="apple-converted-space">
    <w:name w:val="apple-converted-space"/>
    <w:basedOn w:val="a0"/>
    <w:rsid w:val="00563A5A"/>
  </w:style>
  <w:style w:type="table" w:styleId="aa">
    <w:name w:val="Table Grid"/>
    <w:basedOn w:val="a1"/>
    <w:uiPriority w:val="39"/>
    <w:rsid w:val="00563A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6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56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56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56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63A5A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E47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47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Обычный (веб)1"/>
    <w:uiPriority w:val="99"/>
    <w:rsid w:val="00467C1D"/>
    <w:pPr>
      <w:widowControl w:val="0"/>
      <w:suppressAutoHyphens/>
    </w:pPr>
    <w:rPr>
      <w:rFonts w:ascii="Calibri" w:eastAsia="Arial Unicode MS" w:hAnsi="Calibri" w:cs="font181"/>
      <w:kern w:val="2"/>
      <w:lang w:eastAsia="ar-SA"/>
    </w:rPr>
  </w:style>
  <w:style w:type="paragraph" w:customStyle="1" w:styleId="c9">
    <w:name w:val="c9"/>
    <w:basedOn w:val="a"/>
    <w:rsid w:val="00D6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491C"/>
  </w:style>
  <w:style w:type="paragraph" w:customStyle="1" w:styleId="c10">
    <w:name w:val="c10"/>
    <w:basedOn w:val="a"/>
    <w:rsid w:val="00D6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D6491C"/>
  </w:style>
  <w:style w:type="character" w:customStyle="1" w:styleId="c3">
    <w:name w:val="c3"/>
    <w:basedOn w:val="a0"/>
    <w:rsid w:val="00D6491C"/>
  </w:style>
  <w:style w:type="paragraph" w:customStyle="1" w:styleId="c95">
    <w:name w:val="c95"/>
    <w:basedOn w:val="a"/>
    <w:rsid w:val="0026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043B"/>
  </w:style>
  <w:style w:type="character" w:customStyle="1" w:styleId="c11">
    <w:name w:val="c11"/>
    <w:basedOn w:val="a0"/>
    <w:rsid w:val="007244CA"/>
  </w:style>
  <w:style w:type="character" w:customStyle="1" w:styleId="c2">
    <w:name w:val="c2"/>
    <w:basedOn w:val="a0"/>
    <w:rsid w:val="007244CA"/>
  </w:style>
  <w:style w:type="paragraph" w:customStyle="1" w:styleId="c1">
    <w:name w:val="c1"/>
    <w:basedOn w:val="a"/>
    <w:rsid w:val="0072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44CA"/>
  </w:style>
  <w:style w:type="character" w:customStyle="1" w:styleId="c4">
    <w:name w:val="c4"/>
    <w:basedOn w:val="a0"/>
    <w:rsid w:val="009F2D3E"/>
  </w:style>
  <w:style w:type="paragraph" w:styleId="ae">
    <w:name w:val="header"/>
    <w:basedOn w:val="a"/>
    <w:link w:val="af"/>
    <w:uiPriority w:val="99"/>
    <w:unhideWhenUsed/>
    <w:rsid w:val="00EA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0B51"/>
  </w:style>
  <w:style w:type="paragraph" w:styleId="af0">
    <w:name w:val="footer"/>
    <w:basedOn w:val="a"/>
    <w:link w:val="af1"/>
    <w:uiPriority w:val="99"/>
    <w:unhideWhenUsed/>
    <w:rsid w:val="00EA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78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534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0113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411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28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23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8DBDB-7E88-4B7C-ADD9-AE277290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9688</Words>
  <Characters>55226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2018-07-05T02:39:00Z</cp:lastPrinted>
  <dcterms:created xsi:type="dcterms:W3CDTF">2018-06-01T05:05:00Z</dcterms:created>
  <dcterms:modified xsi:type="dcterms:W3CDTF">2018-07-05T05:42:00Z</dcterms:modified>
</cp:coreProperties>
</file>