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42" w:rsidRDefault="00BB3242">
      <w:pPr>
        <w:rPr>
          <w:sz w:val="28"/>
          <w:szCs w:val="28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42" w:rsidRPr="00057C86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43 «Улыбка»</w:t>
      </w: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  <w:r w:rsidRPr="00057C86">
        <w:rPr>
          <w:rFonts w:ascii="Times New Roman" w:hAnsi="Times New Roman" w:cs="Times New Roman"/>
          <w:sz w:val="44"/>
          <w:szCs w:val="44"/>
        </w:rPr>
        <w:t>ПАСПОРТ</w:t>
      </w: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Средней группы «Ягодка»</w:t>
      </w:r>
      <w:r w:rsidRPr="00057C8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B3242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Pr="00057C86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632E" w:rsidRPr="0080632E" w:rsidRDefault="0080632E" w:rsidP="00806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0632E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80632E" w:rsidRPr="0080632E" w:rsidRDefault="0080632E" w:rsidP="00806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80632E">
        <w:rPr>
          <w:rFonts w:ascii="Times New Roman" w:hAnsi="Times New Roman" w:cs="Times New Roman"/>
          <w:sz w:val="32"/>
          <w:szCs w:val="32"/>
        </w:rPr>
        <w:t>Павлова Алена Олеговна</w:t>
      </w:r>
    </w:p>
    <w:p w:rsidR="0080632E" w:rsidRPr="00057C86" w:rsidRDefault="0080632E" w:rsidP="00806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bookmarkStart w:id="0" w:name="_GoBack"/>
      <w:bookmarkEnd w:id="0"/>
      <w:r w:rsidRPr="0080632E">
        <w:rPr>
          <w:rFonts w:ascii="Times New Roman" w:hAnsi="Times New Roman" w:cs="Times New Roman"/>
          <w:sz w:val="32"/>
          <w:szCs w:val="32"/>
        </w:rPr>
        <w:t>Евстафьева Инна Евгеньевн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80632E" w:rsidRDefault="0080632E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Pr="00057C86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Pr="00057C86" w:rsidRDefault="00BB3242" w:rsidP="00BB32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Default="00BB3242" w:rsidP="00BB3242"/>
    <w:p w:rsidR="00BB3242" w:rsidRPr="00057C86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86">
        <w:rPr>
          <w:rFonts w:ascii="Times New Roman" w:hAnsi="Times New Roman" w:cs="Times New Roman"/>
          <w:sz w:val="28"/>
          <w:szCs w:val="28"/>
        </w:rPr>
        <w:t>Город Якутск</w:t>
      </w:r>
    </w:p>
    <w:p w:rsidR="00BB3242" w:rsidRDefault="00BB3242" w:rsidP="00BB3242"/>
    <w:p w:rsidR="00BB3242" w:rsidRDefault="00BB3242" w:rsidP="00BB3242"/>
    <w:p w:rsidR="00BB3242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42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42" w:rsidRDefault="007C068F" w:rsidP="00BB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непосредственно образовательной деятельности.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4"/>
        <w:gridCol w:w="2155"/>
        <w:gridCol w:w="2807"/>
        <w:gridCol w:w="1701"/>
        <w:gridCol w:w="1559"/>
        <w:gridCol w:w="1837"/>
      </w:tblGrid>
      <w:tr w:rsidR="007C068F" w:rsidTr="007C068F">
        <w:tc>
          <w:tcPr>
            <w:tcW w:w="284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07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37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C068F" w:rsidTr="007C068F">
        <w:tc>
          <w:tcPr>
            <w:tcW w:w="284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окружающим.</w:t>
            </w:r>
          </w:p>
          <w:p w:rsidR="007C068F" w:rsidRDefault="007C068F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BB3242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2.Музыка.</w:t>
            </w:r>
          </w:p>
          <w:p w:rsidR="007C068F" w:rsidRDefault="007C068F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Английский </w:t>
            </w:r>
          </w:p>
          <w:p w:rsidR="007C068F" w:rsidRDefault="007C068F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242" w:rsidRDefault="00BB3242" w:rsidP="00B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B3242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068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7C06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68F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068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Художест-е творчество</w:t>
            </w:r>
          </w:p>
          <w:p w:rsidR="00BB3242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Аппликация\ лепка</w:t>
            </w:r>
          </w:p>
          <w:p w:rsidR="00BB3242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1701" w:type="dxa"/>
          </w:tcPr>
          <w:p w:rsidR="00BB3242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речи.</w:t>
            </w:r>
          </w:p>
          <w:p w:rsidR="007C068F" w:rsidRDefault="00BB3242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068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B3242" w:rsidRDefault="007C068F" w:rsidP="00BB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Якутский язык</w:t>
            </w:r>
            <w:r w:rsidR="00BB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B3242" w:rsidRDefault="007C068F" w:rsidP="007C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Констр-е</w:t>
            </w:r>
          </w:p>
          <w:p w:rsidR="007C068F" w:rsidRDefault="007C068F" w:rsidP="007C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Физ-ра</w:t>
            </w:r>
          </w:p>
        </w:tc>
        <w:tc>
          <w:tcPr>
            <w:tcW w:w="1837" w:type="dxa"/>
          </w:tcPr>
          <w:p w:rsidR="00BB3242" w:rsidRDefault="007C068F" w:rsidP="007C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1.Худ. тв-во (рисование)</w:t>
            </w:r>
          </w:p>
          <w:p w:rsidR="007C068F" w:rsidRDefault="007C068F" w:rsidP="007C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физ-ра</w:t>
            </w:r>
          </w:p>
        </w:tc>
      </w:tr>
    </w:tbl>
    <w:p w:rsidR="00BB3242" w:rsidRPr="00925D55" w:rsidRDefault="00BB3242" w:rsidP="00BB3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42" w:rsidRPr="00925D55" w:rsidRDefault="00BB3242" w:rsidP="00BB3242">
      <w:pPr>
        <w:rPr>
          <w:rFonts w:ascii="Times New Roman" w:hAnsi="Times New Roman" w:cs="Times New Roman"/>
          <w:sz w:val="28"/>
          <w:szCs w:val="28"/>
        </w:rPr>
      </w:pPr>
    </w:p>
    <w:p w:rsidR="00BB3242" w:rsidRDefault="00BB3242" w:rsidP="00BB3242"/>
    <w:p w:rsidR="00BB3242" w:rsidRDefault="00BB3242" w:rsidP="00BB3242"/>
    <w:p w:rsidR="00BB3242" w:rsidRPr="00FC54B5" w:rsidRDefault="00BB3242" w:rsidP="00BB3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группы </w:t>
      </w:r>
    </w:p>
    <w:p w:rsidR="00BB3242" w:rsidRPr="00E270C0" w:rsidRDefault="00BB3242" w:rsidP="00BB3242">
      <w:pPr>
        <w:rPr>
          <w:rFonts w:ascii="Times New Roman" w:hAnsi="Times New Roman" w:cs="Times New Roman"/>
          <w:b/>
          <w:sz w:val="24"/>
          <w:szCs w:val="24"/>
        </w:rPr>
      </w:pPr>
      <w:r w:rsidRPr="00E270C0">
        <w:rPr>
          <w:rFonts w:ascii="Times New Roman" w:hAnsi="Times New Roman" w:cs="Times New Roman"/>
          <w:b/>
          <w:sz w:val="24"/>
          <w:szCs w:val="24"/>
        </w:rPr>
        <w:t>1 Общая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BB3242" w:rsidRPr="00EF6FC9" w:rsidTr="00BB3242">
        <w:tc>
          <w:tcPr>
            <w:tcW w:w="478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4786" w:type="dxa"/>
          </w:tcPr>
          <w:p w:rsidR="00BB3242" w:rsidRPr="00EF6FC9" w:rsidRDefault="00BB3242" w:rsidP="00BB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помещение</w:t>
            </w:r>
            <w:r w:rsidRPr="00EF6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образовательного учреждения</w:t>
            </w:r>
          </w:p>
        </w:tc>
      </w:tr>
      <w:tr w:rsidR="00BB3242" w:rsidRPr="00EF6FC9" w:rsidTr="00BB3242">
        <w:tc>
          <w:tcPr>
            <w:tcW w:w="478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4786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1966г.</w:t>
            </w:r>
          </w:p>
        </w:tc>
      </w:tr>
      <w:tr w:rsidR="00BB3242" w:rsidRPr="00EF6FC9" w:rsidTr="00BB3242">
        <w:tc>
          <w:tcPr>
            <w:tcW w:w="478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4786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2" w:rsidRPr="00EF6FC9" w:rsidTr="00BB3242">
        <w:tc>
          <w:tcPr>
            <w:tcW w:w="478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</w:p>
        </w:tc>
        <w:tc>
          <w:tcPr>
            <w:tcW w:w="4786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B3242" w:rsidRPr="00EF6FC9" w:rsidRDefault="00BB3242" w:rsidP="00BB3242">
      <w:pPr>
        <w:rPr>
          <w:rFonts w:ascii="Times New Roman" w:hAnsi="Times New Roman" w:cs="Times New Roman"/>
          <w:sz w:val="24"/>
          <w:szCs w:val="24"/>
        </w:rPr>
      </w:pPr>
      <w:r w:rsidRPr="00EF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42" w:rsidRPr="00EF6FC9" w:rsidRDefault="00BB3242" w:rsidP="00BB3242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6FC9">
        <w:rPr>
          <w:rFonts w:ascii="Times New Roman" w:hAnsi="Times New Roman" w:cs="Times New Roman"/>
          <w:b/>
          <w:sz w:val="24"/>
          <w:szCs w:val="24"/>
        </w:rPr>
        <w:t xml:space="preserve"> Оборудование кабинета</w:t>
      </w:r>
    </w:p>
    <w:p w:rsidR="00BB3242" w:rsidRDefault="00BB3242" w:rsidP="00BB3242">
      <w:pPr>
        <w:rPr>
          <w:rFonts w:ascii="Times New Roman" w:hAnsi="Times New Roman" w:cs="Times New Roman"/>
          <w:sz w:val="24"/>
          <w:szCs w:val="24"/>
        </w:rPr>
      </w:pPr>
      <w:r w:rsidRPr="00EF6FC9">
        <w:rPr>
          <w:rFonts w:ascii="Times New Roman" w:hAnsi="Times New Roman" w:cs="Times New Roman"/>
          <w:sz w:val="24"/>
          <w:szCs w:val="24"/>
        </w:rPr>
        <w:t>2.1 Мебель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BB3242" w:rsidRPr="00921109" w:rsidTr="00BB3242">
        <w:trPr>
          <w:trHeight w:val="648"/>
        </w:trPr>
        <w:tc>
          <w:tcPr>
            <w:tcW w:w="3397" w:type="dxa"/>
          </w:tcPr>
          <w:p w:rsidR="00BB3242" w:rsidRPr="00921109" w:rsidRDefault="00BB3242" w:rsidP="00BB3242">
            <w:pPr>
              <w:rPr>
                <w:sz w:val="28"/>
                <w:szCs w:val="28"/>
              </w:rPr>
            </w:pPr>
            <w:r w:rsidRPr="009211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8"/>
                <w:szCs w:val="28"/>
              </w:rPr>
            </w:pPr>
            <w:r w:rsidRPr="00921109">
              <w:rPr>
                <w:sz w:val="28"/>
                <w:szCs w:val="28"/>
              </w:rPr>
              <w:t>Размер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8"/>
                <w:szCs w:val="28"/>
              </w:rPr>
            </w:pPr>
            <w:r w:rsidRPr="00921109">
              <w:rPr>
                <w:sz w:val="28"/>
                <w:szCs w:val="28"/>
              </w:rPr>
              <w:t>Количество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Кабинка детская для приемной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1.40\30\30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31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Стол воспитательский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1.35\70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Кровати детские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1.40\70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8\3 =24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Столы детские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2.10\45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10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Столы детские маленькие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1.25\45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2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Шкафы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1\4 +3= 7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Полки навесные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3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Скамейки для приемной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1\25</w:t>
            </w: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2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Уголок для девочек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3 предмета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Кабинки для полотенец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 w:rsidRPr="00921109">
              <w:rPr>
                <w:sz w:val="24"/>
                <w:szCs w:val="24"/>
              </w:rPr>
              <w:t>6\5=30</w:t>
            </w:r>
          </w:p>
        </w:tc>
      </w:tr>
      <w:tr w:rsidR="00BB3242" w:rsidTr="00BB3242">
        <w:tc>
          <w:tcPr>
            <w:tcW w:w="3397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детские</w:t>
            </w:r>
          </w:p>
        </w:tc>
        <w:tc>
          <w:tcPr>
            <w:tcW w:w="2833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3242" w:rsidRPr="00921109" w:rsidRDefault="00BB3242" w:rsidP="00BB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BB3242" w:rsidRPr="00EF6FC9" w:rsidRDefault="007C068F" w:rsidP="00BB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B3242" w:rsidRPr="00EF6FC9">
        <w:rPr>
          <w:rFonts w:ascii="Times New Roman" w:hAnsi="Times New Roman" w:cs="Times New Roman"/>
          <w:b/>
          <w:sz w:val="24"/>
          <w:szCs w:val="24"/>
        </w:rPr>
        <w:t>2. Технические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222"/>
        <w:gridCol w:w="4678"/>
      </w:tblGrid>
      <w:tr w:rsidR="00BB3242" w:rsidRPr="00EF6FC9" w:rsidTr="00DD45EE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B3242" w:rsidRPr="00EF6FC9" w:rsidTr="00DD45EE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678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2" w:rsidRPr="00EF6FC9" w:rsidTr="00DD45EE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678" w:type="dxa"/>
          </w:tcPr>
          <w:p w:rsidR="00BB3242" w:rsidRPr="00EF6FC9" w:rsidRDefault="00F920F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2" w:rsidRPr="00EF6FC9" w:rsidTr="00DD45EE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BB3242" w:rsidRPr="00EF6FC9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</w:p>
        </w:tc>
        <w:tc>
          <w:tcPr>
            <w:tcW w:w="4678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242" w:rsidRPr="00EF6FC9" w:rsidRDefault="00BB3242" w:rsidP="00BB3242">
      <w:pPr>
        <w:rPr>
          <w:rFonts w:ascii="Times New Roman" w:hAnsi="Times New Roman" w:cs="Times New Roman"/>
          <w:sz w:val="24"/>
          <w:szCs w:val="24"/>
        </w:rPr>
      </w:pPr>
    </w:p>
    <w:p w:rsidR="00BB3242" w:rsidRPr="00EF6FC9" w:rsidRDefault="00BB3242" w:rsidP="00BB3242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2.3 Осветительное оборудование, оборудование по технике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98"/>
        <w:gridCol w:w="3102"/>
      </w:tblGrid>
      <w:tr w:rsidR="00BB3242" w:rsidRPr="00EF6FC9" w:rsidTr="00BB3242">
        <w:tc>
          <w:tcPr>
            <w:tcW w:w="392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B3242" w:rsidRPr="00EF6FC9" w:rsidTr="00BB3242">
        <w:tc>
          <w:tcPr>
            <w:tcW w:w="392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BB3242" w:rsidRPr="00EF6FC9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</w:p>
        </w:tc>
        <w:tc>
          <w:tcPr>
            <w:tcW w:w="3191" w:type="dxa"/>
          </w:tcPr>
          <w:p w:rsidR="00BB3242" w:rsidRPr="00EF6FC9" w:rsidRDefault="007C068F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5EE" w:rsidRPr="00EF6FC9" w:rsidTr="00BB3242">
        <w:tc>
          <w:tcPr>
            <w:tcW w:w="392" w:type="dxa"/>
          </w:tcPr>
          <w:p w:rsidR="00DD45EE" w:rsidRPr="00EF6FC9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DD45EE" w:rsidRPr="00EF6FC9" w:rsidRDefault="00773694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3191" w:type="dxa"/>
          </w:tcPr>
          <w:p w:rsidR="00DD45EE" w:rsidRDefault="00773694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5EE" w:rsidRPr="00EF6FC9" w:rsidTr="00BB3242">
        <w:tc>
          <w:tcPr>
            <w:tcW w:w="392" w:type="dxa"/>
          </w:tcPr>
          <w:p w:rsidR="00DD45EE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EE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45EE" w:rsidRDefault="00DD45EE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242" w:rsidRPr="00EF6FC9" w:rsidRDefault="00BB3242" w:rsidP="00BB3242">
      <w:pPr>
        <w:rPr>
          <w:rFonts w:ascii="Times New Roman" w:hAnsi="Times New Roman" w:cs="Times New Roman"/>
          <w:sz w:val="24"/>
          <w:szCs w:val="24"/>
        </w:rPr>
      </w:pPr>
    </w:p>
    <w:p w:rsidR="00BB3242" w:rsidRPr="00EF6FC9" w:rsidRDefault="00BB3242" w:rsidP="00BB3242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2.5 Документы по организации деятельности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900"/>
      </w:tblGrid>
      <w:tr w:rsidR="00BB3242" w:rsidRPr="00EF6FC9" w:rsidTr="00BB3242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BB3242" w:rsidRPr="00EF6FC9" w:rsidTr="00BB3242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BB3242" w:rsidRPr="00EF6FC9" w:rsidTr="00BB3242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BB3242" w:rsidRPr="00EF6FC9" w:rsidRDefault="00F920F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на 2020-2021 учебный год</w:t>
            </w:r>
          </w:p>
        </w:tc>
      </w:tr>
      <w:tr w:rsidR="00BB3242" w:rsidRPr="00EF6FC9" w:rsidTr="00BB3242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BB3242" w:rsidRPr="00EF6FC9" w:rsidRDefault="00F920F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работы</w:t>
            </w:r>
            <w:r w:rsidR="00BB3242"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 w:rsidR="00BB3242"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B3242" w:rsidRPr="00EF6FC9" w:rsidTr="00BB3242">
        <w:tc>
          <w:tcPr>
            <w:tcW w:w="445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BB3242" w:rsidRPr="00EF6FC9" w:rsidRDefault="00BB3242" w:rsidP="00B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Учебный план ДОУ</w:t>
            </w:r>
          </w:p>
        </w:tc>
      </w:tr>
    </w:tbl>
    <w:p w:rsidR="008B7651" w:rsidRDefault="008B7651" w:rsidP="00BB3242">
      <w:pPr>
        <w:rPr>
          <w:rFonts w:ascii="Times New Roman" w:hAnsi="Times New Roman" w:cs="Times New Roman"/>
          <w:b/>
          <w:sz w:val="24"/>
          <w:szCs w:val="24"/>
        </w:rPr>
      </w:pPr>
    </w:p>
    <w:p w:rsidR="008B7651" w:rsidRDefault="008B7651" w:rsidP="00BB3242">
      <w:pPr>
        <w:rPr>
          <w:rFonts w:ascii="Times New Roman" w:hAnsi="Times New Roman" w:cs="Times New Roman"/>
          <w:b/>
          <w:sz w:val="24"/>
          <w:szCs w:val="24"/>
        </w:rPr>
      </w:pPr>
    </w:p>
    <w:p w:rsidR="00BB3242" w:rsidRPr="00EF6FC9" w:rsidRDefault="00BB3242" w:rsidP="00BB3242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2.6 Инструкции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45"/>
        <w:gridCol w:w="8481"/>
        <w:gridCol w:w="419"/>
      </w:tblGrid>
      <w:tr w:rsidR="00773694" w:rsidRPr="00EF6FC9" w:rsidTr="00773694">
        <w:tc>
          <w:tcPr>
            <w:tcW w:w="445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1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Название инструкции</w:t>
            </w:r>
          </w:p>
        </w:tc>
        <w:tc>
          <w:tcPr>
            <w:tcW w:w="419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94" w:rsidRPr="00EF6FC9" w:rsidTr="00773694">
        <w:tc>
          <w:tcPr>
            <w:tcW w:w="445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1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19" w:type="dxa"/>
          </w:tcPr>
          <w:p w:rsidR="00773694" w:rsidRPr="00EF6FC9" w:rsidRDefault="007B5BF5" w:rsidP="007B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94" w:rsidRPr="00EF6FC9" w:rsidTr="00773694">
        <w:tc>
          <w:tcPr>
            <w:tcW w:w="445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1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419" w:type="dxa"/>
          </w:tcPr>
          <w:p w:rsidR="00773694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94" w:rsidRPr="00EF6FC9" w:rsidTr="007B5BF5">
        <w:tc>
          <w:tcPr>
            <w:tcW w:w="445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81" w:type="dxa"/>
          </w:tcPr>
          <w:p w:rsidR="00773694" w:rsidRPr="00EF6FC9" w:rsidRDefault="00773694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помощника воспитателя</w:t>
            </w:r>
          </w:p>
        </w:tc>
        <w:tc>
          <w:tcPr>
            <w:tcW w:w="419" w:type="dxa"/>
          </w:tcPr>
          <w:p w:rsidR="00773694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BF5" w:rsidRPr="00EF6FC9" w:rsidTr="007B5BF5">
        <w:tc>
          <w:tcPr>
            <w:tcW w:w="445" w:type="dxa"/>
          </w:tcPr>
          <w:p w:rsidR="007B5BF5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1" w:type="dxa"/>
          </w:tcPr>
          <w:p w:rsidR="007B5BF5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трудовому договору</w:t>
            </w:r>
          </w:p>
        </w:tc>
        <w:tc>
          <w:tcPr>
            <w:tcW w:w="419" w:type="dxa"/>
          </w:tcPr>
          <w:p w:rsidR="007B5BF5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BF5" w:rsidRPr="00EF6FC9" w:rsidTr="00773694">
        <w:tc>
          <w:tcPr>
            <w:tcW w:w="445" w:type="dxa"/>
          </w:tcPr>
          <w:p w:rsidR="007B5BF5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tcBorders>
              <w:bottom w:val="nil"/>
            </w:tcBorders>
          </w:tcPr>
          <w:p w:rsidR="007B5BF5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7B5BF5" w:rsidRPr="00EF6FC9" w:rsidRDefault="007B5BF5" w:rsidP="0077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651" w:rsidRDefault="008B7651">
      <w:pPr>
        <w:rPr>
          <w:sz w:val="28"/>
          <w:szCs w:val="28"/>
        </w:rPr>
      </w:pPr>
    </w:p>
    <w:p w:rsidR="008B7651" w:rsidRDefault="008B7651">
      <w:pPr>
        <w:rPr>
          <w:sz w:val="28"/>
          <w:szCs w:val="28"/>
        </w:rPr>
      </w:pPr>
    </w:p>
    <w:p w:rsidR="0063162B" w:rsidRDefault="0063162B">
      <w:r w:rsidRPr="00F14E58">
        <w:rPr>
          <w:sz w:val="28"/>
          <w:szCs w:val="28"/>
        </w:rPr>
        <w:t>Используемая методическая литература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3162B" w:rsidTr="00DA06A0">
        <w:tc>
          <w:tcPr>
            <w:tcW w:w="6799" w:type="dxa"/>
          </w:tcPr>
          <w:p w:rsidR="0063162B" w:rsidRDefault="0063162B">
            <w:r>
              <w:t>Математика в детском саду</w:t>
            </w:r>
          </w:p>
        </w:tc>
        <w:tc>
          <w:tcPr>
            <w:tcW w:w="2546" w:type="dxa"/>
          </w:tcPr>
          <w:p w:rsidR="0063162B" w:rsidRDefault="0063162B">
            <w:r>
              <w:t>Минкевич ЛВ</w:t>
            </w:r>
          </w:p>
        </w:tc>
      </w:tr>
      <w:tr w:rsidR="0063162B" w:rsidTr="00DA06A0">
        <w:tc>
          <w:tcPr>
            <w:tcW w:w="6799" w:type="dxa"/>
          </w:tcPr>
          <w:p w:rsidR="0063162B" w:rsidRDefault="0063162B">
            <w:r>
              <w:t>Игровая деятельность на занятиях по математике</w:t>
            </w:r>
          </w:p>
        </w:tc>
        <w:tc>
          <w:tcPr>
            <w:tcW w:w="2546" w:type="dxa"/>
          </w:tcPr>
          <w:p w:rsidR="0063162B" w:rsidRDefault="0063162B">
            <w:r>
              <w:t>Федосеева ПГ</w:t>
            </w:r>
          </w:p>
        </w:tc>
      </w:tr>
      <w:tr w:rsidR="0063162B" w:rsidTr="00DA06A0">
        <w:tc>
          <w:tcPr>
            <w:tcW w:w="6799" w:type="dxa"/>
          </w:tcPr>
          <w:p w:rsidR="0063162B" w:rsidRDefault="0063162B">
            <w:r>
              <w:t>Познавательное развитие</w:t>
            </w:r>
          </w:p>
        </w:tc>
        <w:tc>
          <w:tcPr>
            <w:tcW w:w="2546" w:type="dxa"/>
          </w:tcPr>
          <w:p w:rsidR="0063162B" w:rsidRDefault="0063162B">
            <w:r>
              <w:t>Тимофеева ЛЛ</w:t>
            </w:r>
          </w:p>
        </w:tc>
      </w:tr>
      <w:tr w:rsidR="0063162B" w:rsidTr="00DA06A0">
        <w:tc>
          <w:tcPr>
            <w:tcW w:w="6799" w:type="dxa"/>
          </w:tcPr>
          <w:p w:rsidR="0063162B" w:rsidRDefault="0063162B">
            <w:r>
              <w:t>Развитие творческого мышления. Работаем по сказке.</w:t>
            </w:r>
          </w:p>
        </w:tc>
        <w:tc>
          <w:tcPr>
            <w:tcW w:w="2546" w:type="dxa"/>
          </w:tcPr>
          <w:p w:rsidR="0063162B" w:rsidRDefault="0063162B">
            <w:r>
              <w:t>Шиян ОА</w:t>
            </w:r>
          </w:p>
        </w:tc>
      </w:tr>
      <w:tr w:rsidR="0063162B" w:rsidTr="00DA06A0">
        <w:tc>
          <w:tcPr>
            <w:tcW w:w="6799" w:type="dxa"/>
          </w:tcPr>
          <w:p w:rsidR="0063162B" w:rsidRDefault="0063162B">
            <w:r>
              <w:t>Времена года. Стихи для детей.</w:t>
            </w:r>
          </w:p>
        </w:tc>
        <w:tc>
          <w:tcPr>
            <w:tcW w:w="2546" w:type="dxa"/>
          </w:tcPr>
          <w:p w:rsidR="0063162B" w:rsidRDefault="0063162B">
            <w:r>
              <w:t>Берлова АЛ</w:t>
            </w:r>
          </w:p>
        </w:tc>
      </w:tr>
      <w:tr w:rsidR="0063162B" w:rsidTr="00DA06A0">
        <w:tc>
          <w:tcPr>
            <w:tcW w:w="6799" w:type="dxa"/>
          </w:tcPr>
          <w:p w:rsidR="0063162B" w:rsidRDefault="0063162B">
            <w:r>
              <w:t>Необъятный мир материнства.</w:t>
            </w:r>
          </w:p>
        </w:tc>
        <w:tc>
          <w:tcPr>
            <w:tcW w:w="2546" w:type="dxa"/>
          </w:tcPr>
          <w:p w:rsidR="0063162B" w:rsidRDefault="0063162B">
            <w:r>
              <w:t>Аркаутова ЕП</w:t>
            </w:r>
          </w:p>
        </w:tc>
      </w:tr>
      <w:tr w:rsidR="0063162B" w:rsidTr="00DA06A0">
        <w:trPr>
          <w:trHeight w:val="307"/>
        </w:trPr>
        <w:tc>
          <w:tcPr>
            <w:tcW w:w="6799" w:type="dxa"/>
          </w:tcPr>
          <w:p w:rsidR="0063162B" w:rsidRDefault="0063162B">
            <w:r>
              <w:t>Развитие мыслительной деятельности.</w:t>
            </w:r>
          </w:p>
        </w:tc>
        <w:tc>
          <w:tcPr>
            <w:tcW w:w="2546" w:type="dxa"/>
          </w:tcPr>
          <w:p w:rsidR="0063162B" w:rsidRDefault="0063162B">
            <w:r>
              <w:t>Ильюшина ТН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Формирование культуры безопасного поведения.</w:t>
            </w:r>
          </w:p>
        </w:tc>
        <w:tc>
          <w:tcPr>
            <w:tcW w:w="2546" w:type="dxa"/>
          </w:tcPr>
          <w:p w:rsidR="00DD60E3" w:rsidRDefault="00DD60E3">
            <w:r>
              <w:t>Тишина ТН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 xml:space="preserve">Правила безопасности дорожного движения </w:t>
            </w:r>
          </w:p>
        </w:tc>
        <w:tc>
          <w:tcPr>
            <w:tcW w:w="2546" w:type="dxa"/>
          </w:tcPr>
          <w:p w:rsidR="00DD60E3" w:rsidRDefault="00DD60E3">
            <w:r>
              <w:t>Скорлупова ОА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Мы живем в России.</w:t>
            </w:r>
          </w:p>
        </w:tc>
        <w:tc>
          <w:tcPr>
            <w:tcW w:w="2546" w:type="dxa"/>
          </w:tcPr>
          <w:p w:rsidR="00DD60E3" w:rsidRDefault="00DD60E3">
            <w:r>
              <w:t>Зелнова НГ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Декоративное рисование с детьми 4-5 лет</w:t>
            </w:r>
          </w:p>
        </w:tc>
        <w:tc>
          <w:tcPr>
            <w:tcW w:w="2546" w:type="dxa"/>
          </w:tcPr>
          <w:p w:rsidR="00DD60E3" w:rsidRDefault="00DD60E3">
            <w:r>
              <w:t>Гаврильева ВВ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Развитие речи в детском саду</w:t>
            </w:r>
          </w:p>
        </w:tc>
        <w:tc>
          <w:tcPr>
            <w:tcW w:w="2546" w:type="dxa"/>
          </w:tcPr>
          <w:p w:rsidR="00DD60E3" w:rsidRDefault="00DD60E3">
            <w:r>
              <w:t>Гербова ВВ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Увлекательное путешествие в мир взрослых.</w:t>
            </w:r>
          </w:p>
        </w:tc>
        <w:tc>
          <w:tcPr>
            <w:tcW w:w="2546" w:type="dxa"/>
          </w:tcPr>
          <w:p w:rsidR="00DD60E3" w:rsidRDefault="00DD60E3">
            <w:r>
              <w:t>Кожокарь СВ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Игры и игрушки для вашего ребенка.</w:t>
            </w:r>
          </w:p>
        </w:tc>
        <w:tc>
          <w:tcPr>
            <w:tcW w:w="2546" w:type="dxa"/>
          </w:tcPr>
          <w:p w:rsidR="00DD60E3" w:rsidRDefault="00DD60E3">
            <w:r>
              <w:t>Смирнова ОЕ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Развивающая предметно-пространственная среда.</w:t>
            </w:r>
          </w:p>
        </w:tc>
        <w:tc>
          <w:tcPr>
            <w:tcW w:w="2546" w:type="dxa"/>
          </w:tcPr>
          <w:p w:rsidR="00DD60E3" w:rsidRDefault="00DD60E3">
            <w:r>
              <w:t>Смирнова ОЕ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Программа «Мозаичный парк»</w:t>
            </w:r>
          </w:p>
        </w:tc>
        <w:tc>
          <w:tcPr>
            <w:tcW w:w="2546" w:type="dxa"/>
          </w:tcPr>
          <w:p w:rsidR="00DD60E3" w:rsidRDefault="00225461">
            <w:r>
              <w:t>Сост. Белькович ВЮ</w:t>
            </w:r>
          </w:p>
        </w:tc>
      </w:tr>
      <w:tr w:rsidR="00E76BBD" w:rsidTr="00DA06A0">
        <w:trPr>
          <w:trHeight w:val="307"/>
        </w:trPr>
        <w:tc>
          <w:tcPr>
            <w:tcW w:w="6799" w:type="dxa"/>
          </w:tcPr>
          <w:p w:rsidR="00E76BBD" w:rsidRDefault="00E76BBD">
            <w:r>
              <w:t>Программа «Мозаичный парк»</w:t>
            </w:r>
          </w:p>
        </w:tc>
        <w:tc>
          <w:tcPr>
            <w:tcW w:w="2546" w:type="dxa"/>
          </w:tcPr>
          <w:p w:rsidR="00E76BBD" w:rsidRDefault="00E76BBD">
            <w:r>
              <w:t>Новикова СН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Методические рекомендации «Мозаичный парк»</w:t>
            </w:r>
          </w:p>
        </w:tc>
        <w:tc>
          <w:tcPr>
            <w:tcW w:w="2546" w:type="dxa"/>
          </w:tcPr>
          <w:p w:rsidR="00DD60E3" w:rsidRDefault="00B248AC">
            <w:r>
              <w:t>Белая КЮ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Играем, дружим и растем</w:t>
            </w:r>
          </w:p>
        </w:tc>
        <w:tc>
          <w:tcPr>
            <w:tcW w:w="2546" w:type="dxa"/>
          </w:tcPr>
          <w:p w:rsidR="00DD60E3" w:rsidRDefault="00B248AC">
            <w:r>
              <w:t>Белькович ВЮ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D60E3">
            <w:r>
              <w:t>Инклюзивное обучение и воспитание» мозаичный</w:t>
            </w:r>
            <w:r w:rsidR="00A54B5D">
              <w:t xml:space="preserve"> парк.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A54B5D" w:rsidP="00A54B5D">
            <w:r>
              <w:t>Хрестоматия.  Мозаичный парк</w:t>
            </w:r>
          </w:p>
        </w:tc>
        <w:tc>
          <w:tcPr>
            <w:tcW w:w="2546" w:type="dxa"/>
          </w:tcPr>
          <w:p w:rsidR="00DD60E3" w:rsidRDefault="00225461">
            <w:r>
              <w:t>Ред. Шишкина</w:t>
            </w:r>
          </w:p>
        </w:tc>
      </w:tr>
      <w:tr w:rsidR="00B248AC" w:rsidTr="00DA06A0">
        <w:trPr>
          <w:trHeight w:val="307"/>
        </w:trPr>
        <w:tc>
          <w:tcPr>
            <w:tcW w:w="6799" w:type="dxa"/>
          </w:tcPr>
          <w:p w:rsidR="00B248AC" w:rsidRDefault="00B248AC" w:rsidP="00A54B5D">
            <w:r>
              <w:t>Хрестоматия.  Мозаичный парк</w:t>
            </w:r>
          </w:p>
        </w:tc>
        <w:tc>
          <w:tcPr>
            <w:tcW w:w="2546" w:type="dxa"/>
          </w:tcPr>
          <w:p w:rsidR="00B248AC" w:rsidRDefault="00B248AC">
            <w:r>
              <w:t>Сост. Печерская</w:t>
            </w:r>
          </w:p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A54B5D">
            <w:r>
              <w:t>Хрестоматия. «Что такое хорошо и что такое плохо»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A54B5D">
            <w:r>
              <w:t>Парциональная программа духовно-нравственного воспитания.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A06A0">
            <w:r>
              <w:t>Обогащение речи дошкольников природоведческой лексикой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A06A0">
            <w:r>
              <w:t>Экология и краеведение в проектной деятельности дошкольника.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A06A0">
            <w:r>
              <w:t>Лабораторя профессий для детей 4-5 лет</w:t>
            </w:r>
          </w:p>
        </w:tc>
        <w:tc>
          <w:tcPr>
            <w:tcW w:w="2546" w:type="dxa"/>
          </w:tcPr>
          <w:p w:rsidR="00DD60E3" w:rsidRDefault="00DD60E3"/>
        </w:tc>
      </w:tr>
      <w:tr w:rsidR="00DD60E3" w:rsidTr="00DA06A0">
        <w:trPr>
          <w:trHeight w:val="307"/>
        </w:trPr>
        <w:tc>
          <w:tcPr>
            <w:tcW w:w="6799" w:type="dxa"/>
          </w:tcPr>
          <w:p w:rsidR="00DD60E3" w:rsidRDefault="00DA06A0">
            <w:r>
              <w:t>Интерактивные технологии в формировании навыков ОБЖ детей</w:t>
            </w:r>
          </w:p>
        </w:tc>
        <w:tc>
          <w:tcPr>
            <w:tcW w:w="2546" w:type="dxa"/>
          </w:tcPr>
          <w:p w:rsidR="00DD60E3" w:rsidRDefault="00DA06A0">
            <w:r>
              <w:t>Рахматулин РЯ</w:t>
            </w:r>
          </w:p>
        </w:tc>
      </w:tr>
      <w:tr w:rsidR="00DA06A0" w:rsidTr="00DA06A0">
        <w:trPr>
          <w:trHeight w:val="307"/>
        </w:trPr>
        <w:tc>
          <w:tcPr>
            <w:tcW w:w="6799" w:type="dxa"/>
          </w:tcPr>
          <w:p w:rsidR="00DA06A0" w:rsidRDefault="00DA06A0">
            <w:r>
              <w:t>Методические рекомендации  для организации занятий по экологии</w:t>
            </w:r>
          </w:p>
        </w:tc>
        <w:tc>
          <w:tcPr>
            <w:tcW w:w="2546" w:type="dxa"/>
          </w:tcPr>
          <w:p w:rsidR="00DA06A0" w:rsidRDefault="00DA06A0"/>
        </w:tc>
      </w:tr>
      <w:tr w:rsidR="00DA06A0" w:rsidTr="00DA06A0">
        <w:trPr>
          <w:trHeight w:val="307"/>
        </w:trPr>
        <w:tc>
          <w:tcPr>
            <w:tcW w:w="6799" w:type="dxa"/>
          </w:tcPr>
          <w:p w:rsidR="00DA06A0" w:rsidRDefault="00DA06A0"/>
        </w:tc>
        <w:tc>
          <w:tcPr>
            <w:tcW w:w="2546" w:type="dxa"/>
          </w:tcPr>
          <w:p w:rsidR="00DA06A0" w:rsidRDefault="00DA06A0"/>
        </w:tc>
      </w:tr>
      <w:tr w:rsidR="00DA06A0" w:rsidTr="00DA06A0">
        <w:trPr>
          <w:trHeight w:val="307"/>
        </w:trPr>
        <w:tc>
          <w:tcPr>
            <w:tcW w:w="6799" w:type="dxa"/>
          </w:tcPr>
          <w:p w:rsidR="00DA06A0" w:rsidRDefault="00DA06A0"/>
        </w:tc>
        <w:tc>
          <w:tcPr>
            <w:tcW w:w="2546" w:type="dxa"/>
          </w:tcPr>
          <w:p w:rsidR="00DA06A0" w:rsidRDefault="00DA06A0"/>
        </w:tc>
      </w:tr>
    </w:tbl>
    <w:p w:rsidR="00DA06A0" w:rsidRDefault="00DA06A0"/>
    <w:p w:rsidR="00DA06A0" w:rsidRPr="00F14E58" w:rsidRDefault="00DA06A0">
      <w:pPr>
        <w:rPr>
          <w:sz w:val="28"/>
          <w:szCs w:val="28"/>
        </w:rPr>
      </w:pPr>
      <w:r w:rsidRPr="00F14E58">
        <w:rPr>
          <w:sz w:val="28"/>
          <w:szCs w:val="28"/>
        </w:rPr>
        <w:t>Картотеки</w:t>
      </w:r>
      <w:r w:rsidR="00CD4EC3" w:rsidRPr="00F14E58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832"/>
      </w:tblGrid>
      <w:tr w:rsidR="00CD4EC3" w:rsidTr="00395C4B">
        <w:tc>
          <w:tcPr>
            <w:tcW w:w="6799" w:type="dxa"/>
          </w:tcPr>
          <w:p w:rsidR="00CD4EC3" w:rsidRDefault="00CD4EC3">
            <w:r>
              <w:t>Целевые прогулки</w:t>
            </w:r>
          </w:p>
        </w:tc>
        <w:tc>
          <w:tcPr>
            <w:tcW w:w="1832" w:type="dxa"/>
          </w:tcPr>
          <w:p w:rsidR="00CD4EC3" w:rsidRDefault="00225461">
            <w:r>
              <w:t>Белая КЮ</w:t>
            </w:r>
          </w:p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>Тематические дни</w:t>
            </w:r>
          </w:p>
        </w:tc>
        <w:tc>
          <w:tcPr>
            <w:tcW w:w="1832" w:type="dxa"/>
          </w:tcPr>
          <w:p w:rsidR="00CD4EC3" w:rsidRDefault="00225461">
            <w:r>
              <w:t>Белая КЮ</w:t>
            </w:r>
          </w:p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>Исследования природы</w:t>
            </w:r>
          </w:p>
        </w:tc>
        <w:tc>
          <w:tcPr>
            <w:tcW w:w="1832" w:type="dxa"/>
          </w:tcPr>
          <w:p w:rsidR="00CD4EC3" w:rsidRDefault="00225461">
            <w:r>
              <w:t>Рыжова НА</w:t>
            </w:r>
          </w:p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>Предметы в доме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>Образовательные проекты в детском саду.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CD4EC3">
            <w:r>
              <w:lastRenderedPageBreak/>
              <w:t>Тематические беседы.</w:t>
            </w:r>
          </w:p>
        </w:tc>
        <w:tc>
          <w:tcPr>
            <w:tcW w:w="1832" w:type="dxa"/>
          </w:tcPr>
          <w:p w:rsidR="00CD4EC3" w:rsidRDefault="00225461">
            <w:r>
              <w:t>Белая КЮ</w:t>
            </w:r>
          </w:p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>Одежда и обувь.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CD4EC3">
            <w:r>
              <w:t xml:space="preserve">Круглый год. </w:t>
            </w:r>
          </w:p>
        </w:tc>
        <w:tc>
          <w:tcPr>
            <w:tcW w:w="1832" w:type="dxa"/>
          </w:tcPr>
          <w:p w:rsidR="00CD4EC3" w:rsidRDefault="00225461">
            <w:r>
              <w:t>Серебрякова ЛГ</w:t>
            </w:r>
          </w:p>
        </w:tc>
      </w:tr>
      <w:tr w:rsidR="00CD4EC3" w:rsidTr="00395C4B">
        <w:tc>
          <w:tcPr>
            <w:tcW w:w="6799" w:type="dxa"/>
          </w:tcPr>
          <w:p w:rsidR="00CD4EC3" w:rsidRDefault="00395C4B">
            <w:r>
              <w:t xml:space="preserve">Игры на формирование навыков у детей писать стихи 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225461">
            <w:r>
              <w:t>Сюжетно-ролевые игры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225461">
            <w:r>
              <w:t>Наблюдение на прогулке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225461">
            <w:r>
              <w:t>Подвижные игры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225461">
            <w:r>
              <w:t>Самомассаж</w:t>
            </w:r>
          </w:p>
        </w:tc>
        <w:tc>
          <w:tcPr>
            <w:tcW w:w="1832" w:type="dxa"/>
          </w:tcPr>
          <w:p w:rsidR="00CD4EC3" w:rsidRDefault="00CD4EC3"/>
        </w:tc>
      </w:tr>
      <w:tr w:rsidR="00CD4EC3" w:rsidTr="00395C4B">
        <w:tc>
          <w:tcPr>
            <w:tcW w:w="6799" w:type="dxa"/>
          </w:tcPr>
          <w:p w:rsidR="00CD4EC3" w:rsidRDefault="00225461">
            <w:r>
              <w:t>Дидактические игры</w:t>
            </w:r>
          </w:p>
        </w:tc>
        <w:tc>
          <w:tcPr>
            <w:tcW w:w="1832" w:type="dxa"/>
          </w:tcPr>
          <w:p w:rsidR="00CD4EC3" w:rsidRDefault="00CD4EC3"/>
        </w:tc>
      </w:tr>
      <w:tr w:rsidR="00225461" w:rsidTr="00395C4B">
        <w:tc>
          <w:tcPr>
            <w:tcW w:w="6799" w:type="dxa"/>
          </w:tcPr>
          <w:p w:rsidR="00225461" w:rsidRDefault="00225461">
            <w:r>
              <w:t>Пальчиковые игры</w:t>
            </w:r>
          </w:p>
        </w:tc>
        <w:tc>
          <w:tcPr>
            <w:tcW w:w="1832" w:type="dxa"/>
          </w:tcPr>
          <w:p w:rsidR="00225461" w:rsidRDefault="00225461"/>
        </w:tc>
      </w:tr>
      <w:tr w:rsidR="00225461" w:rsidTr="00395C4B">
        <w:tc>
          <w:tcPr>
            <w:tcW w:w="6799" w:type="dxa"/>
          </w:tcPr>
          <w:p w:rsidR="00225461" w:rsidRDefault="00225461">
            <w:r>
              <w:t>Картотека театрализованных игр</w:t>
            </w:r>
          </w:p>
        </w:tc>
        <w:tc>
          <w:tcPr>
            <w:tcW w:w="1832" w:type="dxa"/>
          </w:tcPr>
          <w:p w:rsidR="00225461" w:rsidRDefault="00225461"/>
        </w:tc>
      </w:tr>
    </w:tbl>
    <w:p w:rsidR="00CD4EC3" w:rsidRDefault="00CD4EC3">
      <w:r>
        <w:tab/>
      </w:r>
      <w:r>
        <w:tab/>
      </w:r>
      <w:r>
        <w:tab/>
      </w:r>
    </w:p>
    <w:p w:rsidR="0063162B" w:rsidRDefault="0063162B"/>
    <w:p w:rsidR="0063162B" w:rsidRDefault="0063162B"/>
    <w:p w:rsidR="0063162B" w:rsidRDefault="0063162B"/>
    <w:p w:rsidR="00773694" w:rsidRDefault="00773694">
      <w:pPr>
        <w:rPr>
          <w:sz w:val="28"/>
          <w:szCs w:val="28"/>
        </w:rPr>
      </w:pPr>
    </w:p>
    <w:p w:rsidR="00F33FED" w:rsidRDefault="00F33FED">
      <w:pPr>
        <w:rPr>
          <w:sz w:val="28"/>
          <w:szCs w:val="28"/>
        </w:rPr>
      </w:pPr>
    </w:p>
    <w:p w:rsidR="00F33FED" w:rsidRDefault="00F33FED">
      <w:pPr>
        <w:rPr>
          <w:sz w:val="28"/>
          <w:szCs w:val="28"/>
        </w:rPr>
      </w:pPr>
    </w:p>
    <w:p w:rsidR="009E7A9A" w:rsidRPr="00F14E58" w:rsidRDefault="009E7A9A">
      <w:pPr>
        <w:rPr>
          <w:sz w:val="28"/>
          <w:szCs w:val="28"/>
        </w:rPr>
      </w:pPr>
      <w:r w:rsidRPr="00F14E58">
        <w:rPr>
          <w:sz w:val="28"/>
          <w:szCs w:val="28"/>
        </w:rPr>
        <w:t>Зоны развития и детского творчества.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8"/>
        <w:gridCol w:w="3693"/>
        <w:gridCol w:w="2354"/>
      </w:tblGrid>
      <w:tr w:rsidR="009E7A9A" w:rsidTr="00D97969">
        <w:tc>
          <w:tcPr>
            <w:tcW w:w="3397" w:type="dxa"/>
          </w:tcPr>
          <w:p w:rsidR="009E7A9A" w:rsidRDefault="009E7A9A">
            <w:r>
              <w:t>Наименование зоны</w:t>
            </w:r>
          </w:p>
        </w:tc>
        <w:tc>
          <w:tcPr>
            <w:tcW w:w="3828" w:type="dxa"/>
          </w:tcPr>
          <w:p w:rsidR="009E7A9A" w:rsidRDefault="006D591F">
            <w:r>
              <w:t>Перечень</w:t>
            </w:r>
          </w:p>
        </w:tc>
        <w:tc>
          <w:tcPr>
            <w:tcW w:w="2120" w:type="dxa"/>
          </w:tcPr>
          <w:p w:rsidR="009E7A9A" w:rsidRDefault="009E7A9A">
            <w:r>
              <w:t>Количество</w:t>
            </w:r>
          </w:p>
        </w:tc>
      </w:tr>
      <w:tr w:rsidR="009E7A9A" w:rsidTr="00D97969">
        <w:tc>
          <w:tcPr>
            <w:tcW w:w="3397" w:type="dxa"/>
          </w:tcPr>
          <w:p w:rsidR="009E7A9A" w:rsidRDefault="006D591F">
            <w:r>
              <w:t>Зона развития мышления</w:t>
            </w:r>
          </w:p>
        </w:tc>
        <w:tc>
          <w:tcPr>
            <w:tcW w:w="3828" w:type="dxa"/>
          </w:tcPr>
          <w:p w:rsidR="009E7A9A" w:rsidRDefault="006D591F">
            <w:r>
              <w:t>Пазлы</w:t>
            </w:r>
          </w:p>
        </w:tc>
        <w:tc>
          <w:tcPr>
            <w:tcW w:w="2120" w:type="dxa"/>
          </w:tcPr>
          <w:p w:rsidR="009E7A9A" w:rsidRDefault="006D591F">
            <w:r>
              <w:t>15</w:t>
            </w:r>
            <w:r w:rsidR="00DD647B">
              <w:t>штук</w:t>
            </w:r>
          </w:p>
        </w:tc>
      </w:tr>
      <w:tr w:rsidR="00DD647B" w:rsidTr="00D97969">
        <w:tc>
          <w:tcPr>
            <w:tcW w:w="3397" w:type="dxa"/>
            <w:vMerge w:val="restart"/>
          </w:tcPr>
          <w:p w:rsidR="00DD647B" w:rsidRDefault="00DD647B"/>
        </w:tc>
        <w:tc>
          <w:tcPr>
            <w:tcW w:w="3828" w:type="dxa"/>
          </w:tcPr>
          <w:p w:rsidR="00DD647B" w:rsidRDefault="00DD647B">
            <w:r>
              <w:t>Дидактические игры</w:t>
            </w:r>
          </w:p>
        </w:tc>
        <w:tc>
          <w:tcPr>
            <w:tcW w:w="2120" w:type="dxa"/>
          </w:tcPr>
          <w:p w:rsidR="00DD647B" w:rsidRDefault="00DD647B">
            <w:r>
              <w:t>«Проспекты и улицы»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 w:val="restart"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«Волшебные шахматы»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 xml:space="preserve">«Найди лишнее» 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«Фефекты фикции»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«Арифметика»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«Азбука и счет»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«Подбери по цвету»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  <w:vMerge/>
          </w:tcPr>
          <w:p w:rsidR="00DD647B" w:rsidRDefault="00DD647B"/>
        </w:tc>
        <w:tc>
          <w:tcPr>
            <w:tcW w:w="2120" w:type="dxa"/>
          </w:tcPr>
          <w:p w:rsidR="00DD647B" w:rsidRDefault="00DD647B">
            <w:r>
              <w:t>«Найди детеныша»мозаичный парк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</w:tcPr>
          <w:p w:rsidR="00DD647B" w:rsidRDefault="00DD647B">
            <w:r>
              <w:t>Развивающая книга</w:t>
            </w:r>
          </w:p>
        </w:tc>
        <w:tc>
          <w:tcPr>
            <w:tcW w:w="2120" w:type="dxa"/>
          </w:tcPr>
          <w:p w:rsidR="00DD647B" w:rsidRDefault="00DD647B">
            <w:r>
              <w:t>«Кто это» Мозаичный парк</w:t>
            </w:r>
          </w:p>
        </w:tc>
      </w:tr>
      <w:tr w:rsidR="00DD647B" w:rsidTr="00D97969">
        <w:tc>
          <w:tcPr>
            <w:tcW w:w="3397" w:type="dxa"/>
            <w:vMerge/>
          </w:tcPr>
          <w:p w:rsidR="00DD647B" w:rsidRDefault="00DD647B"/>
        </w:tc>
        <w:tc>
          <w:tcPr>
            <w:tcW w:w="3828" w:type="dxa"/>
          </w:tcPr>
          <w:p w:rsidR="00DD647B" w:rsidRDefault="00DD647B">
            <w:r>
              <w:t>Настольная игра</w:t>
            </w:r>
          </w:p>
        </w:tc>
        <w:tc>
          <w:tcPr>
            <w:tcW w:w="2120" w:type="dxa"/>
          </w:tcPr>
          <w:p w:rsidR="00DD647B" w:rsidRDefault="00DD647B">
            <w:r>
              <w:t>«Расскажи сказку» мозаичный парк</w:t>
            </w:r>
          </w:p>
        </w:tc>
      </w:tr>
      <w:tr w:rsidR="006D591F" w:rsidTr="00D97969">
        <w:tc>
          <w:tcPr>
            <w:tcW w:w="3397" w:type="dxa"/>
          </w:tcPr>
          <w:p w:rsidR="006D591F" w:rsidRDefault="00541E4D">
            <w:r>
              <w:t>Зона изобразительного искусства</w:t>
            </w:r>
          </w:p>
        </w:tc>
        <w:tc>
          <w:tcPr>
            <w:tcW w:w="3828" w:type="dxa"/>
          </w:tcPr>
          <w:p w:rsidR="006D591F" w:rsidRDefault="00541E4D">
            <w:r>
              <w:t>Карандаши</w:t>
            </w:r>
          </w:p>
        </w:tc>
        <w:tc>
          <w:tcPr>
            <w:tcW w:w="2120" w:type="dxa"/>
          </w:tcPr>
          <w:p w:rsidR="006D591F" w:rsidRDefault="006D591F"/>
        </w:tc>
      </w:tr>
      <w:tr w:rsidR="00641CDD" w:rsidTr="00D97969">
        <w:tc>
          <w:tcPr>
            <w:tcW w:w="3397" w:type="dxa"/>
            <w:vMerge w:val="restart"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Пластилин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Дощечки для лепки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Кисточки для рисования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 xml:space="preserve"> Простые карандаши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Альбомы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Наборы цветной бумаги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 xml:space="preserve">Наборы цветного картона 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Клей ПВА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Кисточки для клея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Клей карандаш</w:t>
            </w:r>
          </w:p>
        </w:tc>
        <w:tc>
          <w:tcPr>
            <w:tcW w:w="2120" w:type="dxa"/>
          </w:tcPr>
          <w:p w:rsidR="00641CDD" w:rsidRDefault="00641CDD"/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Фигурки с декора-й  росписью</w:t>
            </w:r>
          </w:p>
        </w:tc>
        <w:tc>
          <w:tcPr>
            <w:tcW w:w="2120" w:type="dxa"/>
          </w:tcPr>
          <w:p w:rsidR="00641CDD" w:rsidRDefault="00641CDD">
            <w:r>
              <w:t>12 штук</w:t>
            </w:r>
          </w:p>
        </w:tc>
      </w:tr>
      <w:tr w:rsidR="00641CDD" w:rsidTr="00D97969">
        <w:tc>
          <w:tcPr>
            <w:tcW w:w="3397" w:type="dxa"/>
            <w:vMerge/>
            <w:tcBorders>
              <w:bottom w:val="nil"/>
            </w:tcBorders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Альбомы:</w:t>
            </w:r>
          </w:p>
          <w:p w:rsidR="00641CDD" w:rsidRDefault="00641CDD">
            <w:r>
              <w:t xml:space="preserve"> «Дымковская роспись»;</w:t>
            </w:r>
          </w:p>
          <w:p w:rsidR="00641CDD" w:rsidRDefault="00641CDD">
            <w:r>
              <w:t>«Хохломская роспись»;</w:t>
            </w:r>
          </w:p>
          <w:p w:rsidR="00641CDD" w:rsidRDefault="00641CDD">
            <w:r>
              <w:t>«Городецкая роспись»;</w:t>
            </w:r>
          </w:p>
          <w:p w:rsidR="00641CDD" w:rsidRDefault="00641CDD">
            <w:r>
              <w:t>«Рисуем по образцу».</w:t>
            </w:r>
          </w:p>
        </w:tc>
        <w:tc>
          <w:tcPr>
            <w:tcW w:w="2120" w:type="dxa"/>
          </w:tcPr>
          <w:p w:rsidR="00641CDD" w:rsidRDefault="00641CDD"/>
          <w:p w:rsidR="00DD647B" w:rsidRDefault="00DD647B">
            <w:r>
              <w:t>2</w:t>
            </w:r>
          </w:p>
          <w:p w:rsidR="00DD647B" w:rsidRDefault="00DD647B">
            <w:r>
              <w:t>2</w:t>
            </w:r>
          </w:p>
          <w:p w:rsidR="00DD647B" w:rsidRDefault="00DD647B">
            <w:r>
              <w:t>3</w:t>
            </w:r>
          </w:p>
          <w:p w:rsidR="00DD647B" w:rsidRDefault="00DD647B">
            <w:r>
              <w:t>1</w:t>
            </w:r>
          </w:p>
        </w:tc>
      </w:tr>
      <w:tr w:rsidR="004D7029" w:rsidTr="00D97969">
        <w:tc>
          <w:tcPr>
            <w:tcW w:w="3397" w:type="dxa"/>
            <w:tcBorders>
              <w:bottom w:val="nil"/>
            </w:tcBorders>
          </w:tcPr>
          <w:p w:rsidR="004D7029" w:rsidRDefault="004D7029"/>
        </w:tc>
        <w:tc>
          <w:tcPr>
            <w:tcW w:w="3828" w:type="dxa"/>
          </w:tcPr>
          <w:p w:rsidR="004D7029" w:rsidRDefault="004D7029">
            <w:r>
              <w:t>Цветные стаканчики</w:t>
            </w:r>
          </w:p>
        </w:tc>
        <w:tc>
          <w:tcPr>
            <w:tcW w:w="2120" w:type="dxa"/>
          </w:tcPr>
          <w:p w:rsidR="004D7029" w:rsidRDefault="004D7029"/>
        </w:tc>
      </w:tr>
      <w:tr w:rsidR="006D591F" w:rsidTr="00D97969">
        <w:tc>
          <w:tcPr>
            <w:tcW w:w="3397" w:type="dxa"/>
          </w:tcPr>
          <w:p w:rsidR="006D591F" w:rsidRDefault="00284166">
            <w:r>
              <w:t>Зона физического развития</w:t>
            </w:r>
          </w:p>
        </w:tc>
        <w:tc>
          <w:tcPr>
            <w:tcW w:w="3828" w:type="dxa"/>
          </w:tcPr>
          <w:p w:rsidR="006D591F" w:rsidRDefault="00284166">
            <w:r>
              <w:t>Мячи</w:t>
            </w:r>
          </w:p>
        </w:tc>
        <w:tc>
          <w:tcPr>
            <w:tcW w:w="2120" w:type="dxa"/>
          </w:tcPr>
          <w:p w:rsidR="006D591F" w:rsidRDefault="00284166">
            <w:r>
              <w:t>9</w:t>
            </w:r>
          </w:p>
        </w:tc>
      </w:tr>
      <w:tr w:rsidR="00641CDD" w:rsidTr="00D97969">
        <w:tc>
          <w:tcPr>
            <w:tcW w:w="3397" w:type="dxa"/>
            <w:vMerge w:val="restart"/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Скакалки</w:t>
            </w:r>
          </w:p>
        </w:tc>
        <w:tc>
          <w:tcPr>
            <w:tcW w:w="2120" w:type="dxa"/>
          </w:tcPr>
          <w:p w:rsidR="00641CDD" w:rsidRDefault="00641CDD">
            <w:r>
              <w:t>3</w:t>
            </w:r>
          </w:p>
        </w:tc>
      </w:tr>
      <w:tr w:rsidR="00641CDD" w:rsidTr="00D97969">
        <w:tc>
          <w:tcPr>
            <w:tcW w:w="3397" w:type="dxa"/>
            <w:vMerge/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Кегли</w:t>
            </w:r>
          </w:p>
        </w:tc>
        <w:tc>
          <w:tcPr>
            <w:tcW w:w="2120" w:type="dxa"/>
          </w:tcPr>
          <w:p w:rsidR="00641CDD" w:rsidRDefault="00641CDD">
            <w:r>
              <w:t>14</w:t>
            </w:r>
          </w:p>
        </w:tc>
      </w:tr>
      <w:tr w:rsidR="00641CDD" w:rsidTr="00D97969">
        <w:tc>
          <w:tcPr>
            <w:tcW w:w="3397" w:type="dxa"/>
            <w:vMerge/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Тренажеры самодельные</w:t>
            </w:r>
          </w:p>
        </w:tc>
        <w:tc>
          <w:tcPr>
            <w:tcW w:w="2120" w:type="dxa"/>
          </w:tcPr>
          <w:p w:rsidR="00641CDD" w:rsidRDefault="00641CDD">
            <w:r>
              <w:t>5</w:t>
            </w:r>
          </w:p>
        </w:tc>
      </w:tr>
      <w:tr w:rsidR="00641CDD" w:rsidTr="00D97969">
        <w:tc>
          <w:tcPr>
            <w:tcW w:w="3397" w:type="dxa"/>
            <w:vMerge/>
          </w:tcPr>
          <w:p w:rsidR="00641CDD" w:rsidRDefault="00641CDD"/>
        </w:tc>
        <w:tc>
          <w:tcPr>
            <w:tcW w:w="3828" w:type="dxa"/>
          </w:tcPr>
          <w:p w:rsidR="00641CDD" w:rsidRDefault="00641CDD">
            <w:r>
              <w:t>Массажеры</w:t>
            </w:r>
          </w:p>
        </w:tc>
        <w:tc>
          <w:tcPr>
            <w:tcW w:w="2120" w:type="dxa"/>
          </w:tcPr>
          <w:p w:rsidR="00641CDD" w:rsidRDefault="00641CDD">
            <w:r>
              <w:t>3</w:t>
            </w:r>
          </w:p>
        </w:tc>
      </w:tr>
      <w:tr w:rsidR="00284166" w:rsidTr="00D97969">
        <w:tc>
          <w:tcPr>
            <w:tcW w:w="3397" w:type="dxa"/>
          </w:tcPr>
          <w:p w:rsidR="00284166" w:rsidRDefault="00641CDD">
            <w:r>
              <w:t>Уголок юного читателя</w:t>
            </w:r>
          </w:p>
        </w:tc>
        <w:tc>
          <w:tcPr>
            <w:tcW w:w="3828" w:type="dxa"/>
          </w:tcPr>
          <w:p w:rsidR="00284166" w:rsidRDefault="00641CDD">
            <w:r>
              <w:t>«Снегурочка» р.н.с.</w:t>
            </w:r>
          </w:p>
        </w:tc>
        <w:tc>
          <w:tcPr>
            <w:tcW w:w="2120" w:type="dxa"/>
          </w:tcPr>
          <w:p w:rsidR="00284166" w:rsidRDefault="00284166"/>
        </w:tc>
      </w:tr>
      <w:tr w:rsidR="00225461" w:rsidTr="00D97969">
        <w:tc>
          <w:tcPr>
            <w:tcW w:w="3397" w:type="dxa"/>
            <w:vMerge w:val="restart"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 xml:space="preserve"> «В ожидании Нового года» Шанин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«Зима-волшебница» Барвенко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«Стихи для самых маленьких» Барто</w:t>
            </w:r>
          </w:p>
        </w:tc>
        <w:tc>
          <w:tcPr>
            <w:tcW w:w="2120" w:type="dxa"/>
          </w:tcPr>
          <w:p w:rsidR="00225461" w:rsidRDefault="00225461">
            <w:r>
              <w:t>2</w:t>
            </w:r>
          </w:p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«Два Мороза»р.н.с.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«Времена года» Берлова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«Я расту» Барто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«Чудесные сказки»редактор Рашина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«Русские сказки» редактор Шестакова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«Веселые стихи» ре-р .Стрельникова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«Один день с Винкс» ре-р. Хомякова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«Петя-Петушок» ред. Яковлев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Находчивый лягушонок р. Лебедева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«Чиполино» в пер. Маршака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«Гадкий утенок» Андерсен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«Чудной домишко» ред. Кузьмин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«Лучшие сказки» ред. Есаулов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 w:rsidP="00BB3242"/>
        </w:tc>
        <w:tc>
          <w:tcPr>
            <w:tcW w:w="3828" w:type="dxa"/>
          </w:tcPr>
          <w:p w:rsidR="00225461" w:rsidRDefault="00225461">
            <w:r>
              <w:t>«Храбрая курочка» сост-ль Пакаль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«Когда я забочусь о других» Спилман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«Когда я болею» Спилман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«Когда я скучаю»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«Где живут животные»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«Пять чувств животных»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«Погода и времена года»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«Цвета животных»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«Кто живет в лесу»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«Ах ты радуга-дуга»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«Мой детский сад»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Кто живет в море»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«Кто живет в лесу»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«Каникулы с Семой»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«Животные»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«А как же я»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>
            <w:r>
              <w:t>«Давай договоримся»</w:t>
            </w:r>
          </w:p>
        </w:tc>
        <w:tc>
          <w:tcPr>
            <w:tcW w:w="2120" w:type="dxa"/>
          </w:tcPr>
          <w:p w:rsidR="00225461" w:rsidRDefault="00225461"/>
        </w:tc>
      </w:tr>
      <w:tr w:rsidR="00225461" w:rsidTr="00D97969">
        <w:tc>
          <w:tcPr>
            <w:tcW w:w="3397" w:type="dxa"/>
            <w:vMerge/>
          </w:tcPr>
          <w:p w:rsidR="00225461" w:rsidRDefault="00225461"/>
        </w:tc>
        <w:tc>
          <w:tcPr>
            <w:tcW w:w="3828" w:type="dxa"/>
          </w:tcPr>
          <w:p w:rsidR="00225461" w:rsidRDefault="00225461"/>
        </w:tc>
        <w:tc>
          <w:tcPr>
            <w:tcW w:w="2120" w:type="dxa"/>
          </w:tcPr>
          <w:p w:rsidR="00225461" w:rsidRDefault="00225461"/>
        </w:tc>
      </w:tr>
      <w:tr w:rsidR="004D7029" w:rsidTr="00D97969">
        <w:tc>
          <w:tcPr>
            <w:tcW w:w="3397" w:type="dxa"/>
          </w:tcPr>
          <w:p w:rsidR="004D7029" w:rsidRDefault="004D7029">
            <w:r>
              <w:t>Уголок русской культуры</w:t>
            </w:r>
          </w:p>
        </w:tc>
        <w:tc>
          <w:tcPr>
            <w:tcW w:w="3828" w:type="dxa"/>
          </w:tcPr>
          <w:p w:rsidR="004D7029" w:rsidRDefault="00910999">
            <w:r>
              <w:t>Матрешки</w:t>
            </w:r>
          </w:p>
        </w:tc>
        <w:tc>
          <w:tcPr>
            <w:tcW w:w="2120" w:type="dxa"/>
          </w:tcPr>
          <w:p w:rsidR="004D7029" w:rsidRDefault="00910999">
            <w:r>
              <w:t>5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 xml:space="preserve">Макет кремля </w:t>
            </w:r>
          </w:p>
        </w:tc>
        <w:tc>
          <w:tcPr>
            <w:tcW w:w="2120" w:type="dxa"/>
          </w:tcPr>
          <w:p w:rsidR="004D7029" w:rsidRDefault="00910999">
            <w:r>
              <w:t>1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Посуда под хохлому</w:t>
            </w:r>
          </w:p>
        </w:tc>
        <w:tc>
          <w:tcPr>
            <w:tcW w:w="2120" w:type="dxa"/>
          </w:tcPr>
          <w:p w:rsidR="004D7029" w:rsidRDefault="004D7029"/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Посуда в городецком стиле</w:t>
            </w:r>
          </w:p>
        </w:tc>
        <w:tc>
          <w:tcPr>
            <w:tcW w:w="2120" w:type="dxa"/>
          </w:tcPr>
          <w:p w:rsidR="004D7029" w:rsidRDefault="004D7029"/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Самодельные куклы в сарафанах</w:t>
            </w:r>
          </w:p>
        </w:tc>
        <w:tc>
          <w:tcPr>
            <w:tcW w:w="2120" w:type="dxa"/>
          </w:tcPr>
          <w:p w:rsidR="004D7029" w:rsidRDefault="00910999">
            <w:r>
              <w:t>2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 xml:space="preserve">Шкатулки </w:t>
            </w:r>
          </w:p>
        </w:tc>
        <w:tc>
          <w:tcPr>
            <w:tcW w:w="2120" w:type="dxa"/>
          </w:tcPr>
          <w:p w:rsidR="004D7029" w:rsidRDefault="00910999">
            <w:r>
              <w:t>3</w:t>
            </w:r>
          </w:p>
        </w:tc>
      </w:tr>
      <w:tr w:rsidR="004D7029" w:rsidTr="00D97969">
        <w:tc>
          <w:tcPr>
            <w:tcW w:w="3397" w:type="dxa"/>
          </w:tcPr>
          <w:p w:rsidR="004D7029" w:rsidRDefault="00910999">
            <w:r>
              <w:t>Уголок Якутской культуры</w:t>
            </w:r>
          </w:p>
        </w:tc>
        <w:tc>
          <w:tcPr>
            <w:tcW w:w="3828" w:type="dxa"/>
          </w:tcPr>
          <w:p w:rsidR="004D7029" w:rsidRDefault="00910999">
            <w:r>
              <w:t>Чороны</w:t>
            </w:r>
          </w:p>
        </w:tc>
        <w:tc>
          <w:tcPr>
            <w:tcW w:w="2120" w:type="dxa"/>
          </w:tcPr>
          <w:p w:rsidR="004D7029" w:rsidRDefault="00910999">
            <w:r>
              <w:t>3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Якутская посуда (набор)</w:t>
            </w:r>
          </w:p>
        </w:tc>
        <w:tc>
          <w:tcPr>
            <w:tcW w:w="2120" w:type="dxa"/>
          </w:tcPr>
          <w:p w:rsidR="004D7029" w:rsidRDefault="00910999">
            <w:r>
              <w:t>2 набора(3 и 4 п-а)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Якутская нас-я игра «Хаамыска»</w:t>
            </w:r>
          </w:p>
        </w:tc>
        <w:tc>
          <w:tcPr>
            <w:tcW w:w="2120" w:type="dxa"/>
          </w:tcPr>
          <w:p w:rsidR="004D7029" w:rsidRDefault="00910999">
            <w:r>
              <w:t>1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Самодельные куклы в Якутских  кос-х</w:t>
            </w:r>
          </w:p>
        </w:tc>
        <w:tc>
          <w:tcPr>
            <w:tcW w:w="2120" w:type="dxa"/>
          </w:tcPr>
          <w:p w:rsidR="004D7029" w:rsidRDefault="00910999">
            <w:r>
              <w:t>4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910999">
            <w:r>
              <w:t>Флаг Якутии</w:t>
            </w:r>
          </w:p>
        </w:tc>
        <w:tc>
          <w:tcPr>
            <w:tcW w:w="2120" w:type="dxa"/>
          </w:tcPr>
          <w:p w:rsidR="004D7029" w:rsidRDefault="004D7029"/>
        </w:tc>
      </w:tr>
      <w:tr w:rsidR="004D7029" w:rsidTr="00D97969">
        <w:tc>
          <w:tcPr>
            <w:tcW w:w="3397" w:type="dxa"/>
          </w:tcPr>
          <w:p w:rsidR="004D7029" w:rsidRDefault="00910999">
            <w:r>
              <w:t>Развивающая среда по ознакомлению с природой</w:t>
            </w:r>
          </w:p>
        </w:tc>
        <w:tc>
          <w:tcPr>
            <w:tcW w:w="3828" w:type="dxa"/>
          </w:tcPr>
          <w:p w:rsidR="00910999" w:rsidRDefault="00910999">
            <w:r>
              <w:t>Плакаты:</w:t>
            </w:r>
          </w:p>
          <w:p w:rsidR="00910999" w:rsidRDefault="00910999">
            <w:r>
              <w:t>«</w:t>
            </w:r>
            <w:r w:rsidR="007746B3">
              <w:t>Карта мира</w:t>
            </w:r>
            <w:r>
              <w:t>»</w:t>
            </w:r>
          </w:p>
          <w:p w:rsidR="007746B3" w:rsidRDefault="007746B3">
            <w:r>
              <w:t>«Время и времена года»</w:t>
            </w:r>
          </w:p>
          <w:p w:rsidR="007746B3" w:rsidRDefault="007746B3">
            <w:r>
              <w:t>«Природные явления»</w:t>
            </w:r>
          </w:p>
          <w:p w:rsidR="007746B3" w:rsidRDefault="007746B3">
            <w:r>
              <w:t>«Погода сегодня»</w:t>
            </w:r>
          </w:p>
          <w:p w:rsidR="007746B3" w:rsidRDefault="007746B3">
            <w:r>
              <w:t xml:space="preserve">«Зимний пейзаж»                                                          </w:t>
            </w:r>
          </w:p>
          <w:p w:rsidR="007746B3" w:rsidRDefault="007746B3">
            <w:r>
              <w:t>«Дикие животные»</w:t>
            </w:r>
          </w:p>
          <w:p w:rsidR="007746B3" w:rsidRDefault="007746B3">
            <w:r>
              <w:t>«Кто где живет»</w:t>
            </w:r>
          </w:p>
          <w:p w:rsidR="007746B3" w:rsidRDefault="007746B3">
            <w:r>
              <w:t>«Календарь»</w:t>
            </w:r>
          </w:p>
        </w:tc>
        <w:tc>
          <w:tcPr>
            <w:tcW w:w="2120" w:type="dxa"/>
          </w:tcPr>
          <w:p w:rsidR="004D7029" w:rsidRDefault="007746B3">
            <w:r>
              <w:t>1</w:t>
            </w:r>
          </w:p>
          <w:p w:rsidR="007746B3" w:rsidRDefault="007746B3">
            <w:r>
              <w:t>1</w:t>
            </w:r>
          </w:p>
          <w:p w:rsidR="007746B3" w:rsidRDefault="007746B3">
            <w:r>
              <w:t>2</w:t>
            </w:r>
          </w:p>
          <w:p w:rsidR="007746B3" w:rsidRDefault="007746B3">
            <w:r>
              <w:t>1</w:t>
            </w:r>
          </w:p>
          <w:p w:rsidR="007746B3" w:rsidRDefault="007746B3">
            <w:r>
              <w:t>1</w:t>
            </w:r>
          </w:p>
          <w:p w:rsidR="007746B3" w:rsidRDefault="007746B3">
            <w:r>
              <w:t>2</w:t>
            </w:r>
          </w:p>
          <w:p w:rsidR="007746B3" w:rsidRDefault="007746B3">
            <w:r>
              <w:t>1</w:t>
            </w:r>
          </w:p>
          <w:p w:rsidR="007746B3" w:rsidRDefault="007746B3"/>
          <w:p w:rsidR="007746B3" w:rsidRDefault="007746B3">
            <w:r>
              <w:t>2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7746B3">
            <w:r>
              <w:t xml:space="preserve"> Поделки из природного материала</w:t>
            </w:r>
          </w:p>
        </w:tc>
        <w:tc>
          <w:tcPr>
            <w:tcW w:w="2120" w:type="dxa"/>
          </w:tcPr>
          <w:p w:rsidR="004D7029" w:rsidRDefault="007746B3">
            <w:r>
              <w:t>22</w:t>
            </w:r>
          </w:p>
        </w:tc>
      </w:tr>
      <w:tr w:rsidR="004D7029" w:rsidTr="00D97969">
        <w:tc>
          <w:tcPr>
            <w:tcW w:w="3397" w:type="dxa"/>
          </w:tcPr>
          <w:p w:rsidR="004D7029" w:rsidRDefault="0073163A">
            <w:r>
              <w:t xml:space="preserve">Музыкальный </w:t>
            </w:r>
          </w:p>
        </w:tc>
        <w:tc>
          <w:tcPr>
            <w:tcW w:w="3828" w:type="dxa"/>
          </w:tcPr>
          <w:p w:rsidR="004D7029" w:rsidRDefault="0073163A">
            <w:r>
              <w:t xml:space="preserve"> Барабаны</w:t>
            </w:r>
          </w:p>
        </w:tc>
        <w:tc>
          <w:tcPr>
            <w:tcW w:w="2120" w:type="dxa"/>
          </w:tcPr>
          <w:p w:rsidR="004D7029" w:rsidRDefault="0073163A">
            <w:r>
              <w:t>4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73163A">
            <w:r>
              <w:t>Маракасы</w:t>
            </w:r>
          </w:p>
        </w:tc>
        <w:tc>
          <w:tcPr>
            <w:tcW w:w="2120" w:type="dxa"/>
          </w:tcPr>
          <w:p w:rsidR="004D7029" w:rsidRDefault="0073163A">
            <w:r>
              <w:t>9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73163A">
            <w:r>
              <w:t>Погремушки</w:t>
            </w:r>
          </w:p>
        </w:tc>
        <w:tc>
          <w:tcPr>
            <w:tcW w:w="2120" w:type="dxa"/>
          </w:tcPr>
          <w:p w:rsidR="004D7029" w:rsidRDefault="0073163A">
            <w:r>
              <w:t>25</w:t>
            </w:r>
          </w:p>
        </w:tc>
      </w:tr>
      <w:tr w:rsidR="004D7029" w:rsidTr="00D97969">
        <w:tc>
          <w:tcPr>
            <w:tcW w:w="3397" w:type="dxa"/>
          </w:tcPr>
          <w:p w:rsidR="004D7029" w:rsidRDefault="004D7029"/>
        </w:tc>
        <w:tc>
          <w:tcPr>
            <w:tcW w:w="3828" w:type="dxa"/>
          </w:tcPr>
          <w:p w:rsidR="004D7029" w:rsidRDefault="0073163A">
            <w:r>
              <w:t>Клавесины</w:t>
            </w:r>
          </w:p>
        </w:tc>
        <w:tc>
          <w:tcPr>
            <w:tcW w:w="2120" w:type="dxa"/>
          </w:tcPr>
          <w:p w:rsidR="004D7029" w:rsidRDefault="0073163A">
            <w:r>
              <w:t>2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DD647B">
            <w:r>
              <w:t>Гитары</w:t>
            </w:r>
          </w:p>
        </w:tc>
        <w:tc>
          <w:tcPr>
            <w:tcW w:w="2120" w:type="dxa"/>
          </w:tcPr>
          <w:p w:rsidR="00577850" w:rsidRDefault="00DD647B">
            <w:r>
              <w:t>3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DD647B">
            <w:r>
              <w:t>Дудочки</w:t>
            </w:r>
          </w:p>
        </w:tc>
        <w:tc>
          <w:tcPr>
            <w:tcW w:w="2120" w:type="dxa"/>
          </w:tcPr>
          <w:p w:rsidR="00577850" w:rsidRDefault="00DD647B">
            <w:r>
              <w:t>5</w:t>
            </w:r>
          </w:p>
        </w:tc>
      </w:tr>
      <w:tr w:rsidR="00577850" w:rsidTr="00D97969">
        <w:tc>
          <w:tcPr>
            <w:tcW w:w="3397" w:type="dxa"/>
          </w:tcPr>
          <w:p w:rsidR="00577850" w:rsidRDefault="0062665D">
            <w:r>
              <w:t>Театр юного зрителя</w:t>
            </w:r>
          </w:p>
        </w:tc>
        <w:tc>
          <w:tcPr>
            <w:tcW w:w="3828" w:type="dxa"/>
          </w:tcPr>
          <w:p w:rsidR="00577850" w:rsidRDefault="00577850"/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Костюмы детские</w:t>
            </w:r>
          </w:p>
        </w:tc>
        <w:tc>
          <w:tcPr>
            <w:tcW w:w="2120" w:type="dxa"/>
          </w:tcPr>
          <w:p w:rsidR="00577850" w:rsidRDefault="0062665D">
            <w:r>
              <w:t>25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Шапочки</w:t>
            </w:r>
          </w:p>
        </w:tc>
        <w:tc>
          <w:tcPr>
            <w:tcW w:w="2120" w:type="dxa"/>
          </w:tcPr>
          <w:p w:rsidR="00577850" w:rsidRDefault="0062665D">
            <w:r>
              <w:t>12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Куклы для настольного театра</w:t>
            </w:r>
          </w:p>
        </w:tc>
        <w:tc>
          <w:tcPr>
            <w:tcW w:w="2120" w:type="dxa"/>
          </w:tcPr>
          <w:p w:rsidR="00577850" w:rsidRDefault="0062665D">
            <w:r>
              <w:t>3 набора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Куклы для театра-ширмы</w:t>
            </w:r>
          </w:p>
        </w:tc>
        <w:tc>
          <w:tcPr>
            <w:tcW w:w="2120" w:type="dxa"/>
          </w:tcPr>
          <w:p w:rsidR="00577850" w:rsidRDefault="0062665D">
            <w:r>
              <w:t>27</w:t>
            </w:r>
          </w:p>
        </w:tc>
      </w:tr>
      <w:tr w:rsidR="00577850" w:rsidTr="00D97969">
        <w:tc>
          <w:tcPr>
            <w:tcW w:w="3397" w:type="dxa"/>
          </w:tcPr>
          <w:p w:rsidR="00577850" w:rsidRDefault="0062665D">
            <w:r>
              <w:t>Наборы конструкторов</w:t>
            </w:r>
          </w:p>
        </w:tc>
        <w:tc>
          <w:tcPr>
            <w:tcW w:w="3828" w:type="dxa"/>
          </w:tcPr>
          <w:p w:rsidR="00577850" w:rsidRDefault="0062665D">
            <w:r>
              <w:t>Лего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Кубики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Геометрические фигурки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577850"/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62665D">
            <w:r>
              <w:t>Уголок маленькой хозяюшки</w:t>
            </w:r>
          </w:p>
        </w:tc>
        <w:tc>
          <w:tcPr>
            <w:tcW w:w="3828" w:type="dxa"/>
          </w:tcPr>
          <w:p w:rsidR="00577850" w:rsidRDefault="0062665D">
            <w:r>
              <w:t>Посуда детская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Набор овощей (муляжи)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Кроватка кукольная с пост. Бельем</w:t>
            </w:r>
          </w:p>
        </w:tc>
        <w:tc>
          <w:tcPr>
            <w:tcW w:w="2120" w:type="dxa"/>
          </w:tcPr>
          <w:p w:rsidR="00577850" w:rsidRDefault="00577850"/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>Куклы большие</w:t>
            </w:r>
          </w:p>
        </w:tc>
        <w:tc>
          <w:tcPr>
            <w:tcW w:w="2120" w:type="dxa"/>
          </w:tcPr>
          <w:p w:rsidR="00577850" w:rsidRDefault="0062665D">
            <w:r>
              <w:t>6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62665D">
            <w:r>
              <w:t xml:space="preserve">Пупсы большие </w:t>
            </w:r>
          </w:p>
        </w:tc>
        <w:tc>
          <w:tcPr>
            <w:tcW w:w="2120" w:type="dxa"/>
          </w:tcPr>
          <w:p w:rsidR="00577850" w:rsidRDefault="0062665D">
            <w:r>
              <w:t>4</w:t>
            </w:r>
          </w:p>
        </w:tc>
      </w:tr>
      <w:tr w:rsidR="00577850" w:rsidTr="00D97969">
        <w:tc>
          <w:tcPr>
            <w:tcW w:w="3397" w:type="dxa"/>
          </w:tcPr>
          <w:p w:rsidR="00577850" w:rsidRDefault="0062665D">
            <w:r>
              <w:t>«Зоосад»</w:t>
            </w:r>
          </w:p>
        </w:tc>
        <w:tc>
          <w:tcPr>
            <w:tcW w:w="3828" w:type="dxa"/>
          </w:tcPr>
          <w:p w:rsidR="00577850" w:rsidRDefault="0062665D">
            <w:r>
              <w:t>Фигурки животных</w:t>
            </w:r>
          </w:p>
        </w:tc>
        <w:tc>
          <w:tcPr>
            <w:tcW w:w="2120" w:type="dxa"/>
          </w:tcPr>
          <w:p w:rsidR="00577850" w:rsidRDefault="0062665D">
            <w:r>
              <w:t>4 набора</w:t>
            </w:r>
          </w:p>
        </w:tc>
      </w:tr>
      <w:tr w:rsidR="00577850" w:rsidTr="00D97969">
        <w:tc>
          <w:tcPr>
            <w:tcW w:w="3397" w:type="dxa"/>
          </w:tcPr>
          <w:p w:rsidR="00577850" w:rsidRDefault="00577850"/>
        </w:tc>
        <w:tc>
          <w:tcPr>
            <w:tcW w:w="3828" w:type="dxa"/>
          </w:tcPr>
          <w:p w:rsidR="00577850" w:rsidRDefault="00DD647B">
            <w:r>
              <w:t>Набор животных «Мозаичный парк»</w:t>
            </w:r>
          </w:p>
        </w:tc>
        <w:tc>
          <w:tcPr>
            <w:tcW w:w="2120" w:type="dxa"/>
          </w:tcPr>
          <w:p w:rsidR="00577850" w:rsidRDefault="00577850"/>
        </w:tc>
      </w:tr>
    </w:tbl>
    <w:p w:rsidR="009E7A9A" w:rsidRDefault="009E7A9A"/>
    <w:p w:rsidR="009E7A9A" w:rsidRDefault="009E7A9A"/>
    <w:sectPr w:rsidR="009E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4B" w:rsidRDefault="00A4644B" w:rsidP="00BB3242">
      <w:pPr>
        <w:spacing w:after="0" w:line="240" w:lineRule="auto"/>
      </w:pPr>
      <w:r>
        <w:separator/>
      </w:r>
    </w:p>
  </w:endnote>
  <w:endnote w:type="continuationSeparator" w:id="0">
    <w:p w:rsidR="00A4644B" w:rsidRDefault="00A4644B" w:rsidP="00BB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4B" w:rsidRDefault="00A4644B" w:rsidP="00BB3242">
      <w:pPr>
        <w:spacing w:after="0" w:line="240" w:lineRule="auto"/>
      </w:pPr>
      <w:r>
        <w:separator/>
      </w:r>
    </w:p>
  </w:footnote>
  <w:footnote w:type="continuationSeparator" w:id="0">
    <w:p w:rsidR="00A4644B" w:rsidRDefault="00A4644B" w:rsidP="00BB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5"/>
    <w:rsid w:val="000F173F"/>
    <w:rsid w:val="00225461"/>
    <w:rsid w:val="00284166"/>
    <w:rsid w:val="0037677A"/>
    <w:rsid w:val="00395C4B"/>
    <w:rsid w:val="00435F73"/>
    <w:rsid w:val="004C2C96"/>
    <w:rsid w:val="004D7029"/>
    <w:rsid w:val="00541E4D"/>
    <w:rsid w:val="00577850"/>
    <w:rsid w:val="00616101"/>
    <w:rsid w:val="0062665D"/>
    <w:rsid w:val="0063162B"/>
    <w:rsid w:val="00641CDD"/>
    <w:rsid w:val="006D591F"/>
    <w:rsid w:val="0073163A"/>
    <w:rsid w:val="00773694"/>
    <w:rsid w:val="007746B3"/>
    <w:rsid w:val="00792A7C"/>
    <w:rsid w:val="007B5BF5"/>
    <w:rsid w:val="007C068F"/>
    <w:rsid w:val="0080632E"/>
    <w:rsid w:val="008B7651"/>
    <w:rsid w:val="00910999"/>
    <w:rsid w:val="00921109"/>
    <w:rsid w:val="009427F9"/>
    <w:rsid w:val="0097250D"/>
    <w:rsid w:val="009E7A9A"/>
    <w:rsid w:val="00A4644B"/>
    <w:rsid w:val="00A54B5D"/>
    <w:rsid w:val="00AB3A54"/>
    <w:rsid w:val="00B00DE5"/>
    <w:rsid w:val="00B248AC"/>
    <w:rsid w:val="00BB3242"/>
    <w:rsid w:val="00CD4EC3"/>
    <w:rsid w:val="00D33C26"/>
    <w:rsid w:val="00D97969"/>
    <w:rsid w:val="00DA06A0"/>
    <w:rsid w:val="00DD45EE"/>
    <w:rsid w:val="00DD60E3"/>
    <w:rsid w:val="00DD647B"/>
    <w:rsid w:val="00E76BBD"/>
    <w:rsid w:val="00EC62E9"/>
    <w:rsid w:val="00F01854"/>
    <w:rsid w:val="00F14E58"/>
    <w:rsid w:val="00F2197E"/>
    <w:rsid w:val="00F33FED"/>
    <w:rsid w:val="00F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E24A-8D73-4876-91AA-3604815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242"/>
  </w:style>
  <w:style w:type="paragraph" w:styleId="a6">
    <w:name w:val="footer"/>
    <w:basedOn w:val="a"/>
    <w:link w:val="a7"/>
    <w:uiPriority w:val="99"/>
    <w:unhideWhenUsed/>
    <w:rsid w:val="00BB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2021-01-20T03:23:00Z</dcterms:created>
  <dcterms:modified xsi:type="dcterms:W3CDTF">2021-01-25T05:57:00Z</dcterms:modified>
</cp:coreProperties>
</file>