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4EB" w:rsidRDefault="00804D59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434EB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434EB" w:rsidRDefault="00A434EB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Д/с</w:t>
      </w:r>
      <w:r w:rsidR="000A3EF3">
        <w:rPr>
          <w:rFonts w:ascii="Times New Roman" w:hAnsi="Times New Roman" w:cs="Times New Roman"/>
          <w:sz w:val="28"/>
          <w:szCs w:val="28"/>
        </w:rPr>
        <w:t xml:space="preserve"> № 43</w:t>
      </w:r>
      <w:r>
        <w:rPr>
          <w:rFonts w:ascii="Times New Roman" w:hAnsi="Times New Roman" w:cs="Times New Roman"/>
          <w:sz w:val="28"/>
          <w:szCs w:val="28"/>
        </w:rPr>
        <w:t xml:space="preserve"> «Улыбка»</w:t>
      </w:r>
    </w:p>
    <w:p w:rsidR="00A434EB" w:rsidRDefault="00A434EB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М.М.</w:t>
      </w:r>
      <w:r w:rsidR="00A46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4EB" w:rsidRDefault="00055428" w:rsidP="002C45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A218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A434EB">
        <w:rPr>
          <w:rFonts w:ascii="Times New Roman" w:hAnsi="Times New Roman" w:cs="Times New Roman"/>
          <w:sz w:val="28"/>
          <w:szCs w:val="28"/>
        </w:rPr>
        <w:t xml:space="preserve"> 201</w:t>
      </w:r>
      <w:r w:rsidR="00A21854">
        <w:rPr>
          <w:rFonts w:ascii="Times New Roman" w:hAnsi="Times New Roman" w:cs="Times New Roman"/>
          <w:sz w:val="28"/>
          <w:szCs w:val="28"/>
        </w:rPr>
        <w:t>9</w:t>
      </w:r>
      <w:r w:rsidR="00FE601C">
        <w:rPr>
          <w:rFonts w:ascii="Times New Roman" w:hAnsi="Times New Roman" w:cs="Times New Roman"/>
          <w:sz w:val="28"/>
          <w:szCs w:val="28"/>
        </w:rPr>
        <w:t xml:space="preserve"> </w:t>
      </w:r>
      <w:r w:rsidR="00A434EB">
        <w:rPr>
          <w:rFonts w:ascii="Times New Roman" w:hAnsi="Times New Roman" w:cs="Times New Roman"/>
          <w:sz w:val="28"/>
          <w:szCs w:val="28"/>
        </w:rPr>
        <w:t>г.</w:t>
      </w:r>
    </w:p>
    <w:p w:rsidR="00CC18C5" w:rsidRPr="007653D9" w:rsidRDefault="00CC18C5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4F3" w:rsidRPr="007653D9" w:rsidRDefault="00FE601C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План работы консультативно-методического</w:t>
      </w:r>
      <w:r w:rsidR="00A434EB" w:rsidRPr="007653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3D9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A434EB" w:rsidRPr="007653D9" w:rsidRDefault="00A434EB" w:rsidP="00A43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7653D9">
        <w:rPr>
          <w:rFonts w:ascii="Times New Roman" w:hAnsi="Times New Roman" w:cs="Times New Roman"/>
          <w:sz w:val="28"/>
          <w:szCs w:val="28"/>
        </w:rPr>
        <w:t xml:space="preserve">для родителей (законных представителей) воспитанников </w:t>
      </w:r>
      <w:r w:rsidR="000A3EF3" w:rsidRPr="007653D9">
        <w:rPr>
          <w:rFonts w:ascii="Times New Roman" w:hAnsi="Times New Roman" w:cs="Times New Roman"/>
          <w:sz w:val="28"/>
          <w:szCs w:val="28"/>
        </w:rPr>
        <w:t>и детей, не посещающих дошкольны</w:t>
      </w:r>
      <w:r w:rsidRPr="007653D9">
        <w:rPr>
          <w:rFonts w:ascii="Times New Roman" w:hAnsi="Times New Roman" w:cs="Times New Roman"/>
          <w:sz w:val="28"/>
          <w:szCs w:val="28"/>
        </w:rPr>
        <w:t>е образовательн</w:t>
      </w:r>
      <w:r w:rsidR="000A3EF3" w:rsidRPr="007653D9">
        <w:rPr>
          <w:rFonts w:ascii="Times New Roman" w:hAnsi="Times New Roman" w:cs="Times New Roman"/>
          <w:sz w:val="28"/>
          <w:szCs w:val="28"/>
        </w:rPr>
        <w:t>ы</w:t>
      </w:r>
      <w:r w:rsidRPr="007653D9">
        <w:rPr>
          <w:rFonts w:ascii="Times New Roman" w:hAnsi="Times New Roman" w:cs="Times New Roman"/>
          <w:sz w:val="28"/>
          <w:szCs w:val="28"/>
        </w:rPr>
        <w:t>е учреждени</w:t>
      </w:r>
      <w:r w:rsidR="000A3EF3" w:rsidRPr="007653D9">
        <w:rPr>
          <w:rFonts w:ascii="Times New Roman" w:hAnsi="Times New Roman" w:cs="Times New Roman"/>
          <w:sz w:val="28"/>
          <w:szCs w:val="28"/>
        </w:rPr>
        <w:t>я</w:t>
      </w:r>
      <w:r w:rsidR="002C45ED">
        <w:rPr>
          <w:rFonts w:ascii="Times New Roman" w:hAnsi="Times New Roman" w:cs="Times New Roman"/>
          <w:sz w:val="28"/>
          <w:szCs w:val="28"/>
        </w:rPr>
        <w:t xml:space="preserve"> от 2-х м</w:t>
      </w:r>
      <w:r w:rsidR="00FE601C" w:rsidRPr="007653D9">
        <w:rPr>
          <w:rFonts w:ascii="Times New Roman" w:hAnsi="Times New Roman" w:cs="Times New Roman"/>
          <w:sz w:val="28"/>
          <w:szCs w:val="28"/>
        </w:rPr>
        <w:t>. до 3-х лет.</w:t>
      </w:r>
    </w:p>
    <w:p w:rsidR="00A434EB" w:rsidRPr="007653D9" w:rsidRDefault="00A434EB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3D9">
        <w:rPr>
          <w:rFonts w:ascii="Times New Roman" w:hAnsi="Times New Roman" w:cs="Times New Roman"/>
          <w:b/>
          <w:sz w:val="28"/>
          <w:szCs w:val="28"/>
        </w:rPr>
        <w:t>на 201</w:t>
      </w:r>
      <w:r w:rsidR="00A21854">
        <w:rPr>
          <w:rFonts w:ascii="Times New Roman" w:hAnsi="Times New Roman" w:cs="Times New Roman"/>
          <w:b/>
          <w:sz w:val="28"/>
          <w:szCs w:val="28"/>
        </w:rPr>
        <w:t>9</w:t>
      </w:r>
      <w:r w:rsidRPr="007653D9">
        <w:rPr>
          <w:rFonts w:ascii="Times New Roman" w:hAnsi="Times New Roman" w:cs="Times New Roman"/>
          <w:b/>
          <w:sz w:val="28"/>
          <w:szCs w:val="28"/>
        </w:rPr>
        <w:t>-</w:t>
      </w:r>
      <w:r w:rsidR="00A21854">
        <w:rPr>
          <w:rFonts w:ascii="Times New Roman" w:hAnsi="Times New Roman" w:cs="Times New Roman"/>
          <w:b/>
          <w:sz w:val="28"/>
          <w:szCs w:val="28"/>
        </w:rPr>
        <w:t>20</w:t>
      </w:r>
      <w:r w:rsidRPr="007653D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702"/>
        <w:gridCol w:w="3402"/>
        <w:gridCol w:w="2477"/>
        <w:gridCol w:w="2591"/>
      </w:tblGrid>
      <w:tr w:rsidR="00D15F08" w:rsidRPr="007653D9" w:rsidTr="002C45ED">
        <w:tc>
          <w:tcPr>
            <w:tcW w:w="1702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2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Проводимые мероприятия</w:t>
            </w:r>
          </w:p>
        </w:tc>
        <w:tc>
          <w:tcPr>
            <w:tcW w:w="2477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2591" w:type="dxa"/>
          </w:tcPr>
          <w:p w:rsidR="00B9594C" w:rsidRPr="007653D9" w:rsidRDefault="00B9594C" w:rsidP="00A43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B9594C" w:rsidRPr="007653D9" w:rsidRDefault="00B9594C" w:rsidP="002C45E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Мониторинг семей микрорайона, имеющих детей, не посещающих детский сад, с целью выявления психолого-педагогических проблем.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списков семей, </w:t>
            </w:r>
            <w:r w:rsidR="00FE601C" w:rsidRPr="007653D9">
              <w:rPr>
                <w:rFonts w:ascii="Times New Roman" w:hAnsi="Times New Roman" w:cs="Times New Roman"/>
                <w:sz w:val="28"/>
                <w:szCs w:val="28"/>
              </w:rPr>
              <w:t>которые будут посещать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консультативный </w:t>
            </w:r>
            <w:r w:rsidR="00411FB7" w:rsidRPr="007653D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3. Утверждение годового плана работы консультативного пункта на 201</w:t>
            </w:r>
            <w:r w:rsidR="006937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6937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год, графика работы специалистов.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Работа со специалистами </w:t>
            </w:r>
            <w:r w:rsidR="00E3388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388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bookmarkStart w:id="0" w:name="_GoBack"/>
            <w:bookmarkEnd w:id="0"/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, объявлени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2591" w:type="dxa"/>
          </w:tcPr>
          <w:p w:rsidR="00B9594C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Заведующая, старший воспитатель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 «Здесь вас ждут и рады будут».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с целью определения индивидуальных потребностей.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Роль игры в развитии речи.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Психологические особенности развития детей в разные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возрастные 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периоды;</w:t>
            </w:r>
            <w:r w:rsidR="00A21854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детей 3-4 лет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Возра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стные особенности детей 5-6 лет;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 детей 6-7 лет.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 в домашних условиях.</w:t>
            </w:r>
          </w:p>
          <w:p w:rsidR="00B9594C" w:rsidRPr="007653D9" w:rsidRDefault="00B9594C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Игровая гимнастика «Умелые ловкие руки»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Индивидуальное консультирование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Игровые занятия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Старший воспитатель, педагог-психолог, 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A71AF4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B9594C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2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 детей в разные возрастные периоды: от 3 до 4 лет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 детей 4-5 лет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Возрастные особенности детей 5-7 лет.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 детей правильно произносить и различать звуки.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«Воспитание игрой».</w:t>
            </w: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Создание условий в семье для речевого развития ребенка 3-4 лет.</w:t>
            </w:r>
          </w:p>
          <w:p w:rsidR="009E15AD" w:rsidRDefault="009E15AD" w:rsidP="002C45ED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AF4" w:rsidRPr="007653D9" w:rsidRDefault="00A71AF4" w:rsidP="002C45ED">
            <w:pPr>
              <w:pStyle w:val="a4"/>
              <w:numPr>
                <w:ilvl w:val="0"/>
                <w:numId w:val="3"/>
              </w:numPr>
              <w:ind w:left="0" w:firstLine="40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«Виртуальный консультативный пункт»  </w:t>
            </w:r>
          </w:p>
          <w:p w:rsidR="00A71AF4" w:rsidRPr="007653D9" w:rsidRDefault="00A71AF4" w:rsidP="002C45ED">
            <w:pPr>
              <w:pStyle w:val="a4"/>
              <w:ind w:left="4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запросу, в течение года.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</w:t>
            </w: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9E15AD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2C45ED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1C509A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9594C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Выявление одаренности в дошкольном детстве.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Влияние родительских установок и семейных стилей на развитие детей.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Возрастные показатели развития речи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ребенка 4-5 года жизни.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137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игрой.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Развивающие дидактические игры».</w:t>
            </w:r>
          </w:p>
          <w:p w:rsidR="001C509A" w:rsidRPr="007653D9" w:rsidRDefault="001C509A" w:rsidP="002C45ED">
            <w:pPr>
              <w:pStyle w:val="a4"/>
              <w:numPr>
                <w:ilvl w:val="0"/>
                <w:numId w:val="4"/>
              </w:numPr>
              <w:ind w:left="-20" w:firstLine="38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«Поём и танцуем играя»</w:t>
            </w:r>
          </w:p>
        </w:tc>
        <w:tc>
          <w:tcPr>
            <w:tcW w:w="2477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консультирование.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Консультации.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</w:tc>
        <w:tc>
          <w:tcPr>
            <w:tcW w:w="2591" w:type="dxa"/>
          </w:tcPr>
          <w:p w:rsidR="00B9594C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1C509A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5AD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509A" w:rsidRPr="007653D9" w:rsidRDefault="001C509A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 w:rsidR="00BC137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ыкальный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, хореограф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3402" w:type="dxa"/>
          </w:tcPr>
          <w:p w:rsidR="00B9594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Прием родителей по записи.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Что должно беспокоить родителей в ребенке.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«Учимся </w:t>
            </w:r>
            <w:r w:rsidR="00A21854" w:rsidRPr="007653D9">
              <w:rPr>
                <w:rFonts w:ascii="Times New Roman" w:hAnsi="Times New Roman" w:cs="Times New Roman"/>
                <w:sz w:val="28"/>
                <w:szCs w:val="28"/>
              </w:rPr>
              <w:t>рисовать,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играя».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5"/>
              </w:numPr>
              <w:ind w:left="0" w:firstLine="475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здорового и сбалансированного питания в семье и ДОУ</w:t>
            </w:r>
          </w:p>
        </w:tc>
        <w:tc>
          <w:tcPr>
            <w:tcW w:w="2477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37C" w:rsidRPr="007653D9" w:rsidRDefault="00BC137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</w:t>
            </w:r>
            <w:r w:rsidR="009E15AD">
              <w:rPr>
                <w:rFonts w:ascii="Times New Roman" w:hAnsi="Times New Roman" w:cs="Times New Roman"/>
                <w:sz w:val="28"/>
                <w:szCs w:val="28"/>
              </w:rPr>
              <w:t>ор по гигиеническому воспитанию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BC137C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B9594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«За здоровьем всей семьей».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«Как помочь </w:t>
            </w:r>
            <w:proofErr w:type="spellStart"/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гиперактивному</w:t>
            </w:r>
            <w:proofErr w:type="spellEnd"/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ребенку?»</w:t>
            </w:r>
          </w:p>
          <w:p w:rsidR="00BC137C" w:rsidRPr="007653D9" w:rsidRDefault="00BC137C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игры по </w:t>
            </w:r>
            <w:r w:rsidR="00CE4957" w:rsidRPr="007653D9">
              <w:rPr>
                <w:rFonts w:ascii="Times New Roman" w:hAnsi="Times New Roman" w:cs="Times New Roman"/>
                <w:sz w:val="28"/>
                <w:szCs w:val="28"/>
              </w:rPr>
              <w:t>автоматизации и дифференциации звуков.</w:t>
            </w:r>
          </w:p>
          <w:p w:rsidR="00CE4957" w:rsidRPr="007653D9" w:rsidRDefault="00CE4957" w:rsidP="002C45ED">
            <w:pPr>
              <w:pStyle w:val="a4"/>
              <w:numPr>
                <w:ilvl w:val="0"/>
                <w:numId w:val="6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«Спортивная игра в жизни малыша».</w:t>
            </w:r>
          </w:p>
        </w:tc>
        <w:tc>
          <w:tcPr>
            <w:tcW w:w="2477" w:type="dxa"/>
          </w:tcPr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Консультация-практикум</w:t>
            </w:r>
          </w:p>
        </w:tc>
        <w:tc>
          <w:tcPr>
            <w:tcW w:w="2591" w:type="dxa"/>
          </w:tcPr>
          <w:p w:rsidR="00D15F08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воспитатель, 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  <w:proofErr w:type="spellStart"/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ф.к</w:t>
            </w:r>
            <w:proofErr w:type="spellEnd"/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Учитель-логопед.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B85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Инструктор по ф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 xml:space="preserve">из.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85805">
              <w:rPr>
                <w:rFonts w:ascii="Times New Roman" w:hAnsi="Times New Roman" w:cs="Times New Roman"/>
                <w:sz w:val="28"/>
                <w:szCs w:val="28"/>
              </w:rPr>
              <w:t>ультуре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D15F08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Развитие логического мышления детей посредством обучения игры в шахматы.</w:t>
            </w:r>
          </w:p>
          <w:p w:rsidR="00D15F08" w:rsidRPr="007653D9" w:rsidRDefault="00D15F08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Звук и буква Р.</w:t>
            </w:r>
          </w:p>
          <w:p w:rsidR="00D15F08" w:rsidRPr="007653D9" w:rsidRDefault="00DC741F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Детские страхи. Как вести себя с ребенком, испытывающим страх?</w:t>
            </w:r>
          </w:p>
          <w:p w:rsidR="00B9594C" w:rsidRPr="007653D9" w:rsidRDefault="00DC741F" w:rsidP="002C45ED">
            <w:pPr>
              <w:pStyle w:val="a4"/>
              <w:numPr>
                <w:ilvl w:val="0"/>
                <w:numId w:val="8"/>
              </w:numPr>
              <w:ind w:left="50" w:firstLine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</w:tc>
        <w:tc>
          <w:tcPr>
            <w:tcW w:w="2477" w:type="dxa"/>
          </w:tcPr>
          <w:p w:rsidR="00B9594C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консультирование.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D15F08" w:rsidRPr="007653D9" w:rsidRDefault="00D15F08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</w:t>
            </w:r>
          </w:p>
          <w:p w:rsidR="00D15F08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15F08" w:rsidRPr="007653D9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DC741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DC741F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402" w:type="dxa"/>
          </w:tcPr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Прием родителей по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записи.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«Психологический портрет идеального первоклассника». 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речи детей с двуязычием (русский, якутский).</w:t>
            </w:r>
          </w:p>
          <w:p w:rsidR="00DC741F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«Что такое хорошо и плохо», «Можно, нельзя, надо» (о моральном воспитании ребенка).</w:t>
            </w:r>
          </w:p>
          <w:p w:rsidR="00B9594C" w:rsidRPr="007653D9" w:rsidRDefault="00DC741F" w:rsidP="002C45ED">
            <w:pPr>
              <w:pStyle w:val="a4"/>
              <w:numPr>
                <w:ilvl w:val="0"/>
                <w:numId w:val="11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</w:tc>
        <w:tc>
          <w:tcPr>
            <w:tcW w:w="2477" w:type="dxa"/>
          </w:tcPr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DC741F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94C" w:rsidRPr="007653D9" w:rsidRDefault="00DC741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594C" w:rsidRPr="007653D9">
              <w:rPr>
                <w:rFonts w:ascii="Times New Roman" w:hAnsi="Times New Roman" w:cs="Times New Roman"/>
                <w:sz w:val="28"/>
                <w:szCs w:val="28"/>
              </w:rPr>
              <w:t>едагог-психолог, воспитатели</w:t>
            </w:r>
            <w:r w:rsidR="00B2589F" w:rsidRPr="00765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9E15A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2C45E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</w:tc>
      </w:tr>
      <w:tr w:rsidR="00D15F08" w:rsidRPr="007653D9" w:rsidTr="002C45ED">
        <w:tc>
          <w:tcPr>
            <w:tcW w:w="1702" w:type="dxa"/>
          </w:tcPr>
          <w:p w:rsidR="00B9594C" w:rsidRPr="007653D9" w:rsidRDefault="00A46CCD" w:rsidP="002C45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3402" w:type="dxa"/>
          </w:tcPr>
          <w:p w:rsidR="00DC741F" w:rsidRPr="007653D9" w:rsidRDefault="00DC741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Прием родителей по записи.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Домашний логопед.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Успешная адаптация к школе.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«Заморочки из логопедической бочки». Учимся отгадывать загадки.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«Развиваем пальчики, улучшаем речь».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специалистов ДОУ.</w:t>
            </w:r>
          </w:p>
          <w:p w:rsidR="00B2589F" w:rsidRPr="007653D9" w:rsidRDefault="00B2589F" w:rsidP="002C45ED">
            <w:pPr>
              <w:pStyle w:val="a4"/>
              <w:numPr>
                <w:ilvl w:val="0"/>
                <w:numId w:val="10"/>
              </w:numPr>
              <w:ind w:left="0"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Результативность деятельности консультативного пункта на итого</w:t>
            </w:r>
            <w:r w:rsidR="002C45ED">
              <w:rPr>
                <w:rFonts w:ascii="Times New Roman" w:hAnsi="Times New Roman" w:cs="Times New Roman"/>
                <w:sz w:val="28"/>
                <w:szCs w:val="28"/>
              </w:rPr>
              <w:t>вом педагогическом совете за 201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185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Индивидуальное и групповое консультирование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Консультация.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Мастер-класс.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По запросу.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B9594C" w:rsidRPr="007653D9" w:rsidRDefault="00B9594C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="00F46C4D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B2589F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6C4D" w:rsidRPr="007653D9" w:rsidRDefault="00F46C4D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Заведующая, ст.</w:t>
            </w:r>
            <w:r w:rsidR="000A3EF3" w:rsidRPr="00765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53D9">
              <w:rPr>
                <w:rFonts w:ascii="Times New Roman" w:hAnsi="Times New Roman" w:cs="Times New Roman"/>
                <w:sz w:val="28"/>
                <w:szCs w:val="28"/>
              </w:rPr>
              <w:t>воспитатель, специалисты.</w:t>
            </w:r>
          </w:p>
          <w:p w:rsidR="00B2589F" w:rsidRPr="007653D9" w:rsidRDefault="00B2589F" w:rsidP="002C45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98E" w:rsidRDefault="0071298E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C4D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678"/>
        <w:gridCol w:w="2108"/>
        <w:gridCol w:w="2393"/>
      </w:tblGrid>
      <w:tr w:rsidR="00F46C4D" w:rsidRPr="007653D9" w:rsidTr="00A63647">
        <w:trPr>
          <w:trHeight w:val="480"/>
        </w:trPr>
        <w:tc>
          <w:tcPr>
            <w:tcW w:w="2993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специалиста</w:t>
            </w:r>
          </w:p>
        </w:tc>
        <w:tc>
          <w:tcPr>
            <w:tcW w:w="2678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108" w:type="dxa"/>
            <w:vMerge w:val="restart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Дни/часы работы.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6C4D" w:rsidRPr="007653D9" w:rsidTr="00A63647">
        <w:trPr>
          <w:trHeight w:val="480"/>
        </w:trPr>
        <w:tc>
          <w:tcPr>
            <w:tcW w:w="2993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78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8" w:type="dxa"/>
            <w:vMerge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Первый</w:t>
            </w:r>
          </w:p>
          <w:p w:rsidR="00F46C4D" w:rsidRPr="007653D9" w:rsidRDefault="00B21FD4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месяца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Заведующая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Коробенкова</w:t>
            </w:r>
            <w:proofErr w:type="spellEnd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М.М.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Старший воспитатель</w:t>
            </w:r>
          </w:p>
        </w:tc>
        <w:tc>
          <w:tcPr>
            <w:tcW w:w="2678" w:type="dxa"/>
          </w:tcPr>
          <w:p w:rsidR="00F46C4D" w:rsidRPr="007653D9" w:rsidRDefault="00B21FD4" w:rsidP="00B2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Николаева</w:t>
            </w:r>
            <w:r w:rsidR="00F46C4D"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Учитель-логопед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Н.В.</w:t>
            </w:r>
          </w:p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Бовсуновская</w:t>
            </w:r>
            <w:proofErr w:type="spellEnd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Л.В.</w:t>
            </w:r>
          </w:p>
        </w:tc>
        <w:tc>
          <w:tcPr>
            <w:tcW w:w="2108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Педагог-психолог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Саввинова</w:t>
            </w:r>
            <w:proofErr w:type="spellEnd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Н.Р.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Воспитатели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По запросу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Слепцова</w:t>
            </w:r>
            <w:proofErr w:type="spellEnd"/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А.Г.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678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Павлова С.Н.</w:t>
            </w:r>
          </w:p>
        </w:tc>
        <w:tc>
          <w:tcPr>
            <w:tcW w:w="2108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Хореограф</w:t>
            </w:r>
          </w:p>
        </w:tc>
        <w:tc>
          <w:tcPr>
            <w:tcW w:w="2678" w:type="dxa"/>
          </w:tcPr>
          <w:p w:rsidR="00F46C4D" w:rsidRPr="007653D9" w:rsidRDefault="00C06085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Карамзина Н.П.</w:t>
            </w:r>
          </w:p>
        </w:tc>
        <w:tc>
          <w:tcPr>
            <w:tcW w:w="2108" w:type="dxa"/>
          </w:tcPr>
          <w:p w:rsidR="00F46C4D" w:rsidRPr="007653D9" w:rsidRDefault="00D44136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Pr="007653D9" w:rsidRDefault="00D44136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  <w:tr w:rsidR="00F46C4D" w:rsidRPr="007653D9" w:rsidTr="00A63647">
        <w:tc>
          <w:tcPr>
            <w:tcW w:w="2993" w:type="dxa"/>
          </w:tcPr>
          <w:p w:rsidR="00F46C4D" w:rsidRPr="007653D9" w:rsidRDefault="00F46C4D" w:rsidP="00B85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гигиеническому воспитанию</w:t>
            </w:r>
          </w:p>
        </w:tc>
        <w:tc>
          <w:tcPr>
            <w:tcW w:w="2678" w:type="dxa"/>
          </w:tcPr>
          <w:p w:rsidR="00F46C4D" w:rsidRDefault="00B21FD4" w:rsidP="00B2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Никулина М.А. </w:t>
            </w:r>
          </w:p>
          <w:p w:rsidR="00B21FD4" w:rsidRPr="007653D9" w:rsidRDefault="00B21FD4" w:rsidP="00B21F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Лазарева Н.А.</w:t>
            </w:r>
          </w:p>
        </w:tc>
        <w:tc>
          <w:tcPr>
            <w:tcW w:w="2108" w:type="dxa"/>
          </w:tcPr>
          <w:p w:rsidR="00F46C4D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37093" w:rsidRPr="007653D9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F46C4D" w:rsidRDefault="00F46C4D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  <w:p w:rsidR="00237093" w:rsidRPr="007653D9" w:rsidRDefault="00237093" w:rsidP="00A636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3D9">
              <w:rPr>
                <w:rFonts w:ascii="Times New Roman" w:hAnsi="Times New Roman" w:cs="Times New Roman"/>
                <w:b/>
                <w:sz w:val="28"/>
                <w:szCs w:val="28"/>
              </w:rPr>
              <w:t>14:00-15:00</w:t>
            </w:r>
          </w:p>
        </w:tc>
      </w:tr>
    </w:tbl>
    <w:p w:rsidR="00F46C4D" w:rsidRPr="00A434EB" w:rsidRDefault="00F46C4D" w:rsidP="00A434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6C4D" w:rsidRPr="00A434EB" w:rsidSect="0076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54"/>
    <w:multiLevelType w:val="hybridMultilevel"/>
    <w:tmpl w:val="E99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9D4"/>
    <w:multiLevelType w:val="hybridMultilevel"/>
    <w:tmpl w:val="0B1C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2D9F"/>
    <w:multiLevelType w:val="hybridMultilevel"/>
    <w:tmpl w:val="284A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F3078"/>
    <w:multiLevelType w:val="hybridMultilevel"/>
    <w:tmpl w:val="E38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D6DF5"/>
    <w:multiLevelType w:val="hybridMultilevel"/>
    <w:tmpl w:val="E3887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A359C"/>
    <w:multiLevelType w:val="hybridMultilevel"/>
    <w:tmpl w:val="3286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B2825"/>
    <w:multiLevelType w:val="hybridMultilevel"/>
    <w:tmpl w:val="F70C1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0626"/>
    <w:multiLevelType w:val="hybridMultilevel"/>
    <w:tmpl w:val="EA48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B1440"/>
    <w:multiLevelType w:val="hybridMultilevel"/>
    <w:tmpl w:val="A9DE1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A0F34"/>
    <w:multiLevelType w:val="hybridMultilevel"/>
    <w:tmpl w:val="D0A83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05450A"/>
    <w:multiLevelType w:val="hybridMultilevel"/>
    <w:tmpl w:val="28E2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EB"/>
    <w:rsid w:val="00055428"/>
    <w:rsid w:val="00087F0D"/>
    <w:rsid w:val="000A3EF3"/>
    <w:rsid w:val="000C1FCE"/>
    <w:rsid w:val="000F4A96"/>
    <w:rsid w:val="001C509A"/>
    <w:rsid w:val="001F4422"/>
    <w:rsid w:val="002074F3"/>
    <w:rsid w:val="00237093"/>
    <w:rsid w:val="002C45ED"/>
    <w:rsid w:val="00411FB7"/>
    <w:rsid w:val="00422A36"/>
    <w:rsid w:val="00426BA3"/>
    <w:rsid w:val="0043556B"/>
    <w:rsid w:val="0045050F"/>
    <w:rsid w:val="004C46A8"/>
    <w:rsid w:val="004C7310"/>
    <w:rsid w:val="006235D0"/>
    <w:rsid w:val="0069376A"/>
    <w:rsid w:val="0071298E"/>
    <w:rsid w:val="007653D9"/>
    <w:rsid w:val="00804D59"/>
    <w:rsid w:val="00920C0C"/>
    <w:rsid w:val="009760CC"/>
    <w:rsid w:val="009E15AD"/>
    <w:rsid w:val="00A21854"/>
    <w:rsid w:val="00A434EB"/>
    <w:rsid w:val="00A46CCD"/>
    <w:rsid w:val="00A71AF4"/>
    <w:rsid w:val="00AC7996"/>
    <w:rsid w:val="00B21FD4"/>
    <w:rsid w:val="00B2589F"/>
    <w:rsid w:val="00B85805"/>
    <w:rsid w:val="00B9594C"/>
    <w:rsid w:val="00BA7B72"/>
    <w:rsid w:val="00BC137C"/>
    <w:rsid w:val="00BE0BAA"/>
    <w:rsid w:val="00C06085"/>
    <w:rsid w:val="00CC18C5"/>
    <w:rsid w:val="00CE4957"/>
    <w:rsid w:val="00D15F08"/>
    <w:rsid w:val="00D44136"/>
    <w:rsid w:val="00DC741F"/>
    <w:rsid w:val="00E33881"/>
    <w:rsid w:val="00F46C4D"/>
    <w:rsid w:val="00FD129A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24BFD"/>
  <w15:docId w15:val="{E7040870-EDFF-4468-8E03-FCE36587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29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0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FCDB9-C325-4009-A6EF-3B6C5CEB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Nailya Savvinova</cp:lastModifiedBy>
  <cp:revision>3</cp:revision>
  <cp:lastPrinted>2018-10-29T04:54:00Z</cp:lastPrinted>
  <dcterms:created xsi:type="dcterms:W3CDTF">2020-06-28T04:43:00Z</dcterms:created>
  <dcterms:modified xsi:type="dcterms:W3CDTF">2020-06-28T04:45:00Z</dcterms:modified>
</cp:coreProperties>
</file>