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04" w:rsidRDefault="00B45FE2" w:rsidP="00DE596E">
      <w:pPr>
        <w:pStyle w:val="20"/>
        <w:shd w:val="clear" w:color="auto" w:fill="auto"/>
        <w:spacing w:line="240" w:lineRule="auto"/>
        <w:ind w:right="160"/>
      </w:pPr>
      <w:r>
        <w:t>Муниципальное бюджетное дошкольное образовательное учреждение</w:t>
      </w:r>
      <w:r>
        <w:br/>
      </w:r>
      <w:r w:rsidR="006F6653">
        <w:t>Детский сад № 43</w:t>
      </w:r>
      <w:r>
        <w:t xml:space="preserve"> «</w:t>
      </w:r>
      <w:r w:rsidR="006F6653">
        <w:t>Улыбка</w:t>
      </w:r>
      <w:r>
        <w:t>»</w:t>
      </w:r>
    </w:p>
    <w:p w:rsidR="00E50F04" w:rsidRDefault="00B45FE2" w:rsidP="00DE596E">
      <w:pPr>
        <w:pStyle w:val="20"/>
        <w:shd w:val="clear" w:color="auto" w:fill="auto"/>
        <w:spacing w:line="240" w:lineRule="auto"/>
        <w:ind w:right="160"/>
      </w:pPr>
      <w:r>
        <w:t>Городского округа «Город Якутск»</w:t>
      </w:r>
    </w:p>
    <w:p w:rsidR="00DE596E" w:rsidRDefault="00DE596E" w:rsidP="00DE596E">
      <w:pPr>
        <w:pStyle w:val="20"/>
        <w:shd w:val="clear" w:color="auto" w:fill="auto"/>
        <w:spacing w:line="240" w:lineRule="auto"/>
        <w:ind w:right="160"/>
      </w:pPr>
    </w:p>
    <w:p w:rsidR="00DE596E" w:rsidRDefault="00DE596E" w:rsidP="00DE596E">
      <w:pPr>
        <w:pStyle w:val="20"/>
        <w:shd w:val="clear" w:color="auto" w:fill="auto"/>
        <w:spacing w:line="240" w:lineRule="auto"/>
        <w:ind w:right="160"/>
      </w:pPr>
    </w:p>
    <w:p w:rsidR="006F6653" w:rsidRDefault="00B45FE2" w:rsidP="00DE596E">
      <w:pPr>
        <w:pStyle w:val="20"/>
        <w:shd w:val="clear" w:color="auto" w:fill="auto"/>
        <w:spacing w:line="240" w:lineRule="auto"/>
        <w:jc w:val="both"/>
      </w:pPr>
      <w:r>
        <w:t>Согласовано</w:t>
      </w:r>
      <w:proofErr w:type="gramStart"/>
      <w:r>
        <w:t xml:space="preserve"> </w:t>
      </w:r>
      <w:r w:rsidR="006F6653">
        <w:t xml:space="preserve">  </w:t>
      </w:r>
      <w:r w:rsidR="00F151C8">
        <w:t xml:space="preserve">                                                                           У</w:t>
      </w:r>
      <w:proofErr w:type="gramEnd"/>
      <w:r w:rsidR="00F151C8">
        <w:t>тверждаю</w:t>
      </w:r>
      <w:r w:rsidR="006F6653">
        <w:t xml:space="preserve">      </w:t>
      </w:r>
    </w:p>
    <w:p w:rsidR="006F6653" w:rsidRDefault="006F6653" w:rsidP="00DE596E">
      <w:pPr>
        <w:pStyle w:val="20"/>
        <w:shd w:val="clear" w:color="auto" w:fill="auto"/>
        <w:spacing w:line="240" w:lineRule="auto"/>
        <w:jc w:val="both"/>
      </w:pPr>
      <w:r>
        <w:t>Председатель профкома</w:t>
      </w:r>
      <w:r w:rsidR="00F151C8">
        <w:t xml:space="preserve">                                                          Заведующий</w:t>
      </w:r>
    </w:p>
    <w:p w:rsidR="006F6653" w:rsidRDefault="006F6653" w:rsidP="00DE596E">
      <w:pPr>
        <w:pStyle w:val="20"/>
        <w:shd w:val="clear" w:color="auto" w:fill="auto"/>
        <w:spacing w:line="240" w:lineRule="auto"/>
        <w:jc w:val="both"/>
      </w:pPr>
      <w:proofErr w:type="spellStart"/>
      <w:r>
        <w:t>Полятинская</w:t>
      </w:r>
      <w:proofErr w:type="spellEnd"/>
      <w:r>
        <w:t xml:space="preserve"> Т.А.</w:t>
      </w:r>
      <w:r w:rsidR="00B45FE2">
        <w:t xml:space="preserve"> </w:t>
      </w:r>
      <w:r>
        <w:t>____________</w:t>
      </w:r>
      <w:r w:rsidR="00F151C8">
        <w:t xml:space="preserve">                                                     </w:t>
      </w:r>
      <w:proofErr w:type="spellStart"/>
      <w:r w:rsidR="00F151C8">
        <w:t>Коробенкова</w:t>
      </w:r>
      <w:proofErr w:type="spellEnd"/>
      <w:r w:rsidR="00F151C8">
        <w:t xml:space="preserve"> М.М.______</w:t>
      </w:r>
    </w:p>
    <w:p w:rsidR="00E50F04" w:rsidRDefault="00B45FE2" w:rsidP="00DE596E">
      <w:pPr>
        <w:pStyle w:val="20"/>
        <w:shd w:val="clear" w:color="auto" w:fill="auto"/>
        <w:spacing w:line="240" w:lineRule="auto"/>
        <w:jc w:val="both"/>
      </w:pPr>
      <w:r>
        <w:t>«12»января 2017г.</w:t>
      </w:r>
      <w:r w:rsidR="00F151C8">
        <w:t xml:space="preserve">                                            </w:t>
      </w:r>
      <w:r w:rsidR="00113115">
        <w:t xml:space="preserve">                        </w:t>
      </w:r>
      <w:proofErr w:type="spellStart"/>
      <w:r w:rsidR="00113115">
        <w:t>п</w:t>
      </w:r>
      <w:r w:rsidR="00F151C8">
        <w:t>рик.№</w:t>
      </w:r>
      <w:proofErr w:type="spellEnd"/>
    </w:p>
    <w:p w:rsidR="006F6653" w:rsidRDefault="006F6653" w:rsidP="00DE596E">
      <w:pPr>
        <w:pStyle w:val="20"/>
        <w:shd w:val="clear" w:color="auto" w:fill="auto"/>
        <w:spacing w:line="240" w:lineRule="auto"/>
        <w:jc w:val="both"/>
      </w:pPr>
      <w:r>
        <w:t>Согласовано с Советом родителей</w:t>
      </w:r>
    </w:p>
    <w:p w:rsidR="006F6653" w:rsidRDefault="006F6653" w:rsidP="00DE596E">
      <w:pPr>
        <w:pStyle w:val="20"/>
        <w:shd w:val="clear" w:color="auto" w:fill="auto"/>
        <w:spacing w:line="240" w:lineRule="auto"/>
        <w:jc w:val="both"/>
      </w:pPr>
      <w:r>
        <w:t>Протокол №____от________2017</w:t>
      </w:r>
    </w:p>
    <w:p w:rsidR="006F6653" w:rsidRDefault="006F6653" w:rsidP="00C42F38">
      <w:pPr>
        <w:pStyle w:val="20"/>
        <w:shd w:val="clear" w:color="auto" w:fill="auto"/>
        <w:spacing w:line="360" w:lineRule="auto"/>
        <w:jc w:val="both"/>
      </w:pPr>
    </w:p>
    <w:p w:rsidR="00113115" w:rsidRDefault="00113115" w:rsidP="00C42F38">
      <w:pPr>
        <w:pStyle w:val="20"/>
        <w:shd w:val="clear" w:color="auto" w:fill="auto"/>
        <w:spacing w:line="360" w:lineRule="auto"/>
        <w:jc w:val="both"/>
      </w:pPr>
    </w:p>
    <w:p w:rsidR="00113115" w:rsidRDefault="00113115" w:rsidP="00C42F38">
      <w:pPr>
        <w:pStyle w:val="20"/>
        <w:shd w:val="clear" w:color="auto" w:fill="auto"/>
        <w:spacing w:line="360" w:lineRule="auto"/>
        <w:jc w:val="both"/>
      </w:pPr>
    </w:p>
    <w:p w:rsidR="00113115" w:rsidRDefault="00113115" w:rsidP="00C42F38">
      <w:pPr>
        <w:pStyle w:val="20"/>
        <w:shd w:val="clear" w:color="auto" w:fill="auto"/>
        <w:spacing w:line="360" w:lineRule="auto"/>
        <w:jc w:val="both"/>
      </w:pPr>
    </w:p>
    <w:p w:rsidR="00113115" w:rsidRDefault="00113115" w:rsidP="00C42F38">
      <w:pPr>
        <w:pStyle w:val="20"/>
        <w:shd w:val="clear" w:color="auto" w:fill="auto"/>
        <w:spacing w:line="360" w:lineRule="auto"/>
        <w:jc w:val="both"/>
      </w:pPr>
    </w:p>
    <w:p w:rsidR="00113115" w:rsidRDefault="00113115" w:rsidP="00C42F38">
      <w:pPr>
        <w:pStyle w:val="20"/>
        <w:shd w:val="clear" w:color="auto" w:fill="auto"/>
        <w:spacing w:line="360" w:lineRule="auto"/>
        <w:jc w:val="both"/>
      </w:pPr>
    </w:p>
    <w:p w:rsidR="006F6653" w:rsidRDefault="006F6653" w:rsidP="00C42F38">
      <w:pPr>
        <w:pStyle w:val="20"/>
        <w:shd w:val="clear" w:color="auto" w:fill="auto"/>
        <w:spacing w:line="360" w:lineRule="auto"/>
        <w:jc w:val="both"/>
      </w:pPr>
    </w:p>
    <w:p w:rsidR="00E50F04" w:rsidRDefault="00B45FE2" w:rsidP="00C42F38">
      <w:pPr>
        <w:pStyle w:val="22"/>
        <w:keepNext/>
        <w:keepLines/>
        <w:shd w:val="clear" w:color="auto" w:fill="auto"/>
        <w:spacing w:after="0" w:line="360" w:lineRule="auto"/>
        <w:ind w:left="3480"/>
        <w:jc w:val="both"/>
      </w:pPr>
      <w:bookmarkStart w:id="0" w:name="bookmark0"/>
      <w:r>
        <w:t>ПОЛОЖЕНИЕ</w:t>
      </w:r>
      <w:bookmarkEnd w:id="0"/>
    </w:p>
    <w:p w:rsidR="00E50F04" w:rsidRDefault="00B45FE2" w:rsidP="00DE596E">
      <w:pPr>
        <w:pStyle w:val="22"/>
        <w:keepNext/>
        <w:keepLines/>
        <w:shd w:val="clear" w:color="auto" w:fill="auto"/>
        <w:spacing w:after="0" w:line="360" w:lineRule="auto"/>
        <w:jc w:val="center"/>
      </w:pPr>
      <w:bookmarkStart w:id="1" w:name="bookmark1"/>
      <w:r>
        <w:t>о</w:t>
      </w:r>
      <w:r w:rsidR="006F6653">
        <w:t xml:space="preserve"> медицинском кабинете МБДОУ Д/с №43</w:t>
      </w:r>
      <w:r>
        <w:t xml:space="preserve"> «</w:t>
      </w:r>
      <w:r w:rsidR="006F6653">
        <w:t>Улыбка</w:t>
      </w:r>
      <w:r>
        <w:t>»</w:t>
      </w:r>
      <w:bookmarkEnd w:id="1"/>
    </w:p>
    <w:p w:rsidR="00DE596E" w:rsidRDefault="00DE596E" w:rsidP="00C42F38">
      <w:pPr>
        <w:pStyle w:val="22"/>
        <w:keepNext/>
        <w:keepLines/>
        <w:shd w:val="clear" w:color="auto" w:fill="auto"/>
        <w:spacing w:after="0" w:line="360" w:lineRule="auto"/>
        <w:jc w:val="both"/>
      </w:pPr>
    </w:p>
    <w:p w:rsidR="00DE596E" w:rsidRDefault="00DE596E" w:rsidP="00C42F38">
      <w:pPr>
        <w:pStyle w:val="22"/>
        <w:keepNext/>
        <w:keepLines/>
        <w:shd w:val="clear" w:color="auto" w:fill="auto"/>
        <w:spacing w:after="0" w:line="360" w:lineRule="auto"/>
        <w:jc w:val="both"/>
      </w:pPr>
    </w:p>
    <w:p w:rsidR="00DE596E" w:rsidRDefault="00DE596E" w:rsidP="00C42F38">
      <w:pPr>
        <w:pStyle w:val="22"/>
        <w:keepNext/>
        <w:keepLines/>
        <w:shd w:val="clear" w:color="auto" w:fill="auto"/>
        <w:spacing w:after="0" w:line="360" w:lineRule="auto"/>
        <w:jc w:val="both"/>
        <w:sectPr w:rsidR="00DE596E" w:rsidSect="006F6653">
          <w:pgSz w:w="11900" w:h="16840"/>
          <w:pgMar w:top="1711" w:right="2261" w:bottom="7491" w:left="1743" w:header="0" w:footer="3" w:gutter="0"/>
          <w:cols w:space="720"/>
          <w:noEndnote/>
          <w:docGrid w:linePitch="360"/>
        </w:sectPr>
      </w:pPr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240" w:line="240" w:lineRule="auto"/>
        <w:jc w:val="both"/>
      </w:pPr>
      <w:r>
        <w:lastRenderedPageBreak/>
        <w:t>Положение о медицинском кабинете ДОУ (далее - Положение), разработано в целях организации эффективного медицинского обеспечения воспитанников, направленного на предупреждение и снижение их заболеваемости.</w:t>
      </w:r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457"/>
        </w:tabs>
        <w:spacing w:after="240" w:line="240" w:lineRule="auto"/>
        <w:jc w:val="both"/>
      </w:pPr>
      <w:r>
        <w:t xml:space="preserve">Настоящее положение разработано для муниципального бюджетного дошкольного образовательного учреждения МБДОУ </w:t>
      </w:r>
      <w:r w:rsidR="006F6653">
        <w:t>ДС№43</w:t>
      </w:r>
      <w:r>
        <w:t xml:space="preserve"> «</w:t>
      </w:r>
      <w:r w:rsidR="006F6653">
        <w:t>Улыбка</w:t>
      </w:r>
      <w:r>
        <w:t>», далее Учреждение в соответствии с Федеральным законом от 29.12.2012 г.№273-ФЗ «Об образовании в Российской Федерации»</w:t>
      </w:r>
      <w:r w:rsidR="006F6653">
        <w:t>, вступившем в силу с 01.09.201</w:t>
      </w:r>
      <w:proofErr w:type="gramStart"/>
      <w:r>
        <w:t>З</w:t>
      </w:r>
      <w:proofErr w:type="gramEnd"/>
      <w:r w:rsidR="006F6653">
        <w:t xml:space="preserve"> </w:t>
      </w:r>
      <w:r>
        <w:t>г, санитарно- эпидемиологическими требованиями к устройству, содержанию и организации режима работы в дошкольных учреждения» (</w:t>
      </w:r>
      <w:proofErr w:type="spellStart"/>
      <w:r>
        <w:t>СанПиН</w:t>
      </w:r>
      <w:proofErr w:type="spellEnd"/>
      <w:r>
        <w:t xml:space="preserve"> 2.4.1.3049-13) от 15 мая 2013 № 26 (с изменениями на </w:t>
      </w:r>
      <w:proofErr w:type="gramStart"/>
      <w:r>
        <w:t xml:space="preserve">27 </w:t>
      </w:r>
      <w:r w:rsidR="006F6653">
        <w:rPr>
          <w:lang w:eastAsia="en-US" w:bidi="en-US"/>
        </w:rPr>
        <w:t>августа</w:t>
      </w:r>
      <w:r w:rsidRPr="006F6653">
        <w:rPr>
          <w:lang w:eastAsia="en-US" w:bidi="en-US"/>
        </w:rPr>
        <w:t xml:space="preserve"> </w:t>
      </w:r>
      <w:r>
        <w:t>2015 года), утвержденными Постановлением Главного государственного санитарного врача Российской Федерации.</w:t>
      </w:r>
      <w:r w:rsidR="008F0CA8">
        <w:t xml:space="preserve"> </w:t>
      </w:r>
      <w:proofErr w:type="gramEnd"/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line="360" w:lineRule="auto"/>
        <w:jc w:val="both"/>
      </w:pPr>
      <w:r>
        <w:t>Положение регулирует деятельность медицинского кабинета ДОУ</w:t>
      </w:r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240" w:line="240" w:lineRule="auto"/>
        <w:jc w:val="both"/>
      </w:pPr>
      <w:r>
        <w:t>Медицинский кабинет является структурным подразделением образовательного учреждения и осуществляет свою деятельность в соответствии с нормативными правовыми актами, регламентирующими порядок и организацию оказания медицинских услуг в образовательном учреждении.</w:t>
      </w:r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240" w:line="240" w:lineRule="auto"/>
        <w:jc w:val="both"/>
      </w:pPr>
      <w:r>
        <w:t>Медицинский кабинет в соответствии со своим профилем обладает необходимым оборудованием для медицинского обеспечения детей в дошкольном образовательном учреждении.</w:t>
      </w:r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line="240" w:lineRule="auto"/>
        <w:jc w:val="both"/>
      </w:pPr>
      <w:r>
        <w:t>Медицинский кабинет возглавляет заместитель заведующего по организации медицинской деятельности</w:t>
      </w:r>
    </w:p>
    <w:p w:rsidR="00E50F04" w:rsidRDefault="00B45FE2" w:rsidP="00C42F38">
      <w:pPr>
        <w:pStyle w:val="20"/>
        <w:shd w:val="clear" w:color="auto" w:fill="auto"/>
        <w:spacing w:after="240" w:line="240" w:lineRule="auto"/>
        <w:ind w:firstLine="708"/>
        <w:jc w:val="both"/>
      </w:pPr>
      <w:r>
        <w:t>Под руководством заместителя заведующего по организации медицинской деятельности работает весь медицинский персонал Учреждения</w:t>
      </w:r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533"/>
        </w:tabs>
        <w:spacing w:after="240" w:line="240" w:lineRule="auto"/>
        <w:jc w:val="both"/>
      </w:pPr>
      <w:r>
        <w:t>Медицинский персонал в своей деятельности руководствуется законодательством Российской Федерации, Р</w:t>
      </w:r>
      <w:proofErr w:type="gramStart"/>
      <w:r>
        <w:t>С(</w:t>
      </w:r>
      <w:proofErr w:type="gramEnd"/>
      <w:r>
        <w:t>Я) в области образования и здравоохранения, нормативными правовыми актами Федерального и Республиканского органов исполнительной власти субъектов Российской Федерации и органов местного самоуправления, Уставом Учреждения, а также с</w:t>
      </w:r>
      <w:r w:rsidR="008F0CA8">
        <w:t>воими должностными инструкциями</w:t>
      </w:r>
      <w:r>
        <w:t>.</w:t>
      </w:r>
    </w:p>
    <w:p w:rsidR="00E50F04" w:rsidRDefault="00B45FE2" w:rsidP="00C42F38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240" w:line="240" w:lineRule="auto"/>
        <w:jc w:val="both"/>
      </w:pPr>
      <w:r>
        <w:t>Медицинский персонал подчиняе</w:t>
      </w:r>
      <w:r w:rsidR="008F0CA8">
        <w:t xml:space="preserve">тся непосредственно заведующему </w:t>
      </w:r>
      <w:r>
        <w:t>Учреждением. Медицинский кабинет осуществляет свою деятельность на основании годовых планов работы, утверждённых заместителем заведующего по организации медицинской деятельности и согласованных с заведующим Учреждением.</w:t>
      </w:r>
    </w:p>
    <w:p w:rsidR="00E50F04" w:rsidRDefault="00B45FE2" w:rsidP="00C42F3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after="240" w:line="360" w:lineRule="auto"/>
        <w:jc w:val="center"/>
      </w:pPr>
      <w:bookmarkStart w:id="2" w:name="bookmark2"/>
      <w:r>
        <w:t>Основные задачи и виды деятельности медицинского кабинета</w:t>
      </w:r>
      <w:bookmarkEnd w:id="2"/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462"/>
        </w:tabs>
        <w:spacing w:line="360" w:lineRule="auto"/>
        <w:jc w:val="both"/>
      </w:pPr>
      <w:r>
        <w:t>Основными задачами деятельности медицинского кабинета являются: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jc w:val="both"/>
      </w:pPr>
      <w:r>
        <w:t>организация и осуществление эффективного медицинского обеспечения воспитанников</w:t>
      </w:r>
    </w:p>
    <w:p w:rsidR="00E50F04" w:rsidRDefault="00B45FE2" w:rsidP="00C42F38">
      <w:pPr>
        <w:pStyle w:val="20"/>
        <w:shd w:val="clear" w:color="auto" w:fill="auto"/>
        <w:spacing w:after="240" w:line="240" w:lineRule="auto"/>
        <w:jc w:val="left"/>
      </w:pPr>
      <w:r>
        <w:t>улучшение его качества;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line="360" w:lineRule="auto"/>
        <w:jc w:val="both"/>
      </w:pPr>
      <w:r>
        <w:t>сохранение, укрепление и профилактика здоровья воспитанников снижение</w:t>
      </w:r>
      <w:r w:rsidR="00C42F38">
        <w:t xml:space="preserve"> </w:t>
      </w:r>
      <w:r>
        <w:t>заболеваемости;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after="240" w:line="240" w:lineRule="auto"/>
        <w:jc w:val="both"/>
      </w:pPr>
      <w:r>
        <w:t>оказание профилактической, оздоровительной, коррекционной помощи воспитанникам;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after="240" w:line="240" w:lineRule="auto"/>
        <w:jc w:val="both"/>
      </w:pPr>
      <w:r>
        <w:t xml:space="preserve">приобщение детей и родителей (законных представителей) к здоровому образу жизни, в том числе посредством обеспечения системы рационального питания и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оздоровительных мероприятий и закаливания воспитанников;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after="240" w:line="360" w:lineRule="auto"/>
        <w:jc w:val="both"/>
      </w:pPr>
      <w:r>
        <w:t>осуществление контроля над выполнением санитарно-гигиенических норм и правил.</w:t>
      </w:r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spacing w:after="240" w:line="360" w:lineRule="auto"/>
        <w:jc w:val="both"/>
      </w:pPr>
      <w:r>
        <w:t>В соответствии с задачами деятельности медицинский кабинет осуществляет: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360" w:lineRule="auto"/>
        <w:jc w:val="both"/>
      </w:pPr>
      <w:r>
        <w:lastRenderedPageBreak/>
        <w:t>медицинскую, профилактическую и санитарно-просветительную работу;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контроль за санитарно-гигиеническими условиями в образовательном учреждении, в том числе состоянием территории, пищеблока, групповых комнат, мест отдыха воспитанников, санитарно-гигиенических комнат;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360" w:lineRule="auto"/>
        <w:jc w:val="both"/>
      </w:pPr>
      <w:proofErr w:type="gramStart"/>
      <w:r>
        <w:t>контроль за</w:t>
      </w:r>
      <w:proofErr w:type="gramEnd"/>
      <w:r>
        <w:t xml:space="preserve"> организацией и качеством питания воспитанников;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51"/>
        </w:tabs>
        <w:spacing w:after="240" w:line="240" w:lineRule="auto"/>
        <w:jc w:val="both"/>
      </w:pPr>
      <w:r>
        <w:t xml:space="preserve">гигиеническое воспитание, пропаганду гигиенических </w:t>
      </w:r>
      <w:proofErr w:type="gramStart"/>
      <w:r>
        <w:t>знаний</w:t>
      </w:r>
      <w:proofErr w:type="gramEnd"/>
      <w:r>
        <w:t xml:space="preserve"> но здоровому образу жизни, сохранению и укреплению соматического, репродуктивного, психического здоровья, контроль за их эффективностью;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 xml:space="preserve">санитарно-просветительную работу с родителями (законными </w:t>
      </w:r>
      <w:r w:rsidR="006524B9">
        <w:t>представителями), дет</w:t>
      </w:r>
      <w:r>
        <w:t>ьми и педагогическим персоналом по вопросам профилактики заболеваний;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иммунопрофилактику инфекционных болезней воспитанников;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56"/>
        </w:tabs>
        <w:spacing w:after="240" w:line="240" w:lineRule="auto"/>
        <w:jc w:val="both"/>
      </w:pPr>
      <w:r>
        <w:t>проведение периодических профилактических осмотров детей (</w:t>
      </w:r>
      <w:proofErr w:type="spellStart"/>
      <w:proofErr w:type="gramStart"/>
      <w:r>
        <w:t>скрининг-обследований</w:t>
      </w:r>
      <w:proofErr w:type="spellEnd"/>
      <w:proofErr w:type="gramEnd"/>
      <w:r>
        <w:t>, углубленных медосмотров с привлечением врачей-специалистов);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сбор и анализ социальной, психологической и другой информации, способствующей формированию групп риска, для медицинского наблюдения за детьми и определения приоритетов при разработке и реализации профилактических, коррекционных и реабилитационных программ;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line="240" w:lineRule="auto"/>
        <w:jc w:val="both"/>
      </w:pPr>
      <w:r>
        <w:t>разработку (на основании результатов плановых осмотров) медицинских рекомендаций</w:t>
      </w:r>
    </w:p>
    <w:p w:rsidR="00E50F04" w:rsidRDefault="00B45FE2" w:rsidP="00C42F38">
      <w:pPr>
        <w:pStyle w:val="20"/>
        <w:shd w:val="clear" w:color="auto" w:fill="auto"/>
        <w:tabs>
          <w:tab w:val="left" w:pos="7277"/>
        </w:tabs>
        <w:spacing w:after="240" w:line="240" w:lineRule="auto"/>
        <w:jc w:val="both"/>
      </w:pPr>
      <w:r>
        <w:t>но коррекции в состоянии здоровья воспитанников;</w:t>
      </w:r>
      <w:r>
        <w:tab/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51"/>
        </w:tabs>
        <w:spacing w:after="240" w:line="240" w:lineRule="auto"/>
        <w:jc w:val="both"/>
      </w:pPr>
      <w:r>
        <w:t>проведение мероприятий по коррекции функциональных нарушений и хронических заболеваний, наиболее часто встречающихся среди воспитанников и снижающих возможности их социальной адаптации и интеграции;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оказание неотложной м</w:t>
      </w:r>
      <w:r w:rsidR="006524B9">
        <w:t>едицинской помощи воспитанникам</w:t>
      </w:r>
      <w:r>
        <w:t>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взаимодействие с учреждениями муниципальной системы здравоохранения по вопросам профилактики и диспансерного наблюдения детей;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обеспечение преемственности с участковым педиатром по вопросам охраны здоровья;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разработку и реализацию совместно с администрацией образовательного учреждения комплекса мероприятий по сохранению и укреплению здоровья детей на индивидуальном и групповом уровне;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240" w:line="240" w:lineRule="auto"/>
        <w:jc w:val="both"/>
      </w:pPr>
      <w:r>
        <w:t>ведение учетно-отчетной медицинской документации.</w:t>
      </w:r>
    </w:p>
    <w:p w:rsidR="00E50F04" w:rsidRDefault="00B45FE2" w:rsidP="00C42F3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60" w:lineRule="auto"/>
        <w:jc w:val="center"/>
      </w:pPr>
      <w:bookmarkStart w:id="3" w:name="bookmark3"/>
      <w:r>
        <w:t>Организация деятельности медицинского кабинета</w:t>
      </w:r>
      <w:bookmarkEnd w:id="3"/>
    </w:p>
    <w:p w:rsidR="006524B9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spacing w:after="240" w:line="240" w:lineRule="auto"/>
        <w:jc w:val="both"/>
      </w:pPr>
      <w:r>
        <w:t xml:space="preserve">Медицинский кабинет осуществляет свою деятельность на основании годового плана медико-санитарного обслуживания детей по следующим направлениям: </w:t>
      </w:r>
    </w:p>
    <w:p w:rsidR="00E50F04" w:rsidRDefault="00B45FE2" w:rsidP="00C42F38">
      <w:pPr>
        <w:pStyle w:val="20"/>
        <w:shd w:val="clear" w:color="auto" w:fill="auto"/>
        <w:tabs>
          <w:tab w:val="left" w:pos="501"/>
        </w:tabs>
        <w:spacing w:after="240" w:line="240" w:lineRule="auto"/>
        <w:jc w:val="both"/>
      </w:pPr>
      <w:r>
        <w:t xml:space="preserve">- </w:t>
      </w:r>
      <w:r w:rsidR="006524B9">
        <w:t xml:space="preserve"> </w:t>
      </w:r>
      <w:r>
        <w:t>организационная работа;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лечебно-профилактическая работа;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противоэпидемическая работа;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санитарно-просветительная работа.</w:t>
      </w:r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505"/>
        </w:tabs>
        <w:spacing w:after="240" w:line="240" w:lineRule="auto"/>
        <w:jc w:val="both"/>
      </w:pPr>
      <w:r>
        <w:lastRenderedPageBreak/>
        <w:t>Медицинский кабинет образовательного учреждения укомплектовывается квалифицированными кадрами, имеющего специальную подготовку, подтвержденную документом установленного образца (далее - медицинский персонал).</w:t>
      </w:r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491"/>
        </w:tabs>
        <w:spacing w:after="240" w:line="240" w:lineRule="auto"/>
        <w:jc w:val="both"/>
      </w:pPr>
      <w:r>
        <w:t>Медицинский</w:t>
      </w:r>
      <w:r w:rsidR="006524B9">
        <w:t xml:space="preserve"> персонал обязан раз в пять лет</w:t>
      </w:r>
      <w:r>
        <w:t xml:space="preserve"> обязан проходить курсы повышения квалификации с получением документа установленного образца.</w:t>
      </w:r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491"/>
        </w:tabs>
        <w:spacing w:after="240" w:line="240" w:lineRule="auto"/>
        <w:jc w:val="both"/>
      </w:pPr>
      <w:r>
        <w:t>Численность и должности медицинского персонала устанавливаются с учетом типа и вида образовательного учреждения, численности воспитанников (обучающихся) и наличия необходимых средств.</w:t>
      </w:r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495"/>
        </w:tabs>
        <w:spacing w:after="240" w:line="240" w:lineRule="auto"/>
        <w:jc w:val="both"/>
      </w:pPr>
      <w:r>
        <w:t>Медицинский кабинет располагает достаточным помещением для осуществления, деятельности, размещения и хранения медицинского оборудования и документации и отвечает санитарно-гигиеническим требованиям, предъявляемым к медицинским помещениям образовательного учреждения.</w:t>
      </w:r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500"/>
        </w:tabs>
        <w:spacing w:after="240" w:line="240" w:lineRule="auto"/>
        <w:jc w:val="both"/>
      </w:pPr>
      <w:r>
        <w:t>Медицинский кабинет укомплектован необходимым оборудованием и инструментарием в соответствии с примерным перечнем оборудования и инструментария медицинского кабинета образовательного учреждения, установленным нормами санитарно-эпидемиологических требований.</w:t>
      </w:r>
    </w:p>
    <w:p w:rsidR="00E50F04" w:rsidRDefault="00B45FE2" w:rsidP="00C42F38">
      <w:pPr>
        <w:pStyle w:val="20"/>
        <w:numPr>
          <w:ilvl w:val="1"/>
          <w:numId w:val="2"/>
        </w:numPr>
        <w:shd w:val="clear" w:color="auto" w:fill="auto"/>
        <w:tabs>
          <w:tab w:val="left" w:pos="495"/>
        </w:tabs>
        <w:spacing w:after="240" w:line="240" w:lineRule="auto"/>
        <w:jc w:val="both"/>
      </w:pPr>
      <w:r>
        <w:t>В работе медицинского кабинета используется инструментарий разового пользования</w:t>
      </w:r>
      <w:r w:rsidR="00C42F38">
        <w:t xml:space="preserve"> </w:t>
      </w:r>
      <w:r>
        <w:t>с последующим обеззараживанием и утилизацией.</w:t>
      </w:r>
      <w:r>
        <w:tab/>
      </w:r>
    </w:p>
    <w:p w:rsidR="00E50F04" w:rsidRDefault="00B45FE2" w:rsidP="00C42F38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after="240" w:line="240" w:lineRule="auto"/>
        <w:jc w:val="both"/>
      </w:pPr>
      <w:r>
        <w:t xml:space="preserve">Медицинский кабинет укомплектован необходимым набором медикаментов для оказания неотложной помощи, лекарственными средствами, одноразовыми шприцами, стерильными и перевязочными материалами, дезинфицирующими средствами, в </w:t>
      </w:r>
      <w:proofErr w:type="gramStart"/>
      <w:r>
        <w:t>объёме</w:t>
      </w:r>
      <w:proofErr w:type="gramEnd"/>
      <w:r>
        <w:t xml:space="preserve"> предусмотренном бюджетным финансированием.</w:t>
      </w:r>
    </w:p>
    <w:p w:rsidR="00E50F04" w:rsidRDefault="00B45FE2" w:rsidP="00C42F38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after="240" w:line="240" w:lineRule="auto"/>
        <w:jc w:val="both"/>
      </w:pPr>
      <w:r>
        <w:t>Персонал медицинского кабинета ведет медицинскую документацию по формам, утвержденным федеральными органами исполнительной власти в области здравоохранения и образования.</w:t>
      </w:r>
    </w:p>
    <w:p w:rsidR="00E50F04" w:rsidRDefault="00B45FE2" w:rsidP="00C42F38">
      <w:pPr>
        <w:pStyle w:val="20"/>
        <w:numPr>
          <w:ilvl w:val="0"/>
          <w:numId w:val="4"/>
        </w:numPr>
        <w:shd w:val="clear" w:color="auto" w:fill="auto"/>
        <w:tabs>
          <w:tab w:val="left" w:pos="495"/>
        </w:tabs>
        <w:spacing w:after="240" w:line="240" w:lineRule="auto"/>
        <w:jc w:val="both"/>
      </w:pPr>
      <w:r>
        <w:t>Медицинский персонал ведет следующую медицинскую документацию: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оформление индивидуальных медицинских карт на каждого ребенка;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оформление документов на вновь прибывших детей;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оформление школьных кар</w:t>
      </w:r>
      <w:r w:rsidR="006524B9">
        <w:t>т</w:t>
      </w:r>
      <w:r>
        <w:t xml:space="preserve"> на детей, поступающих в школу;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анализ забол</w:t>
      </w:r>
      <w:r w:rsidR="006524B9">
        <w:t>еваемости и посещаемости детей п</w:t>
      </w:r>
      <w:r>
        <w:t>о группам;</w:t>
      </w:r>
    </w:p>
    <w:p w:rsidR="00E50F04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составле</w:t>
      </w:r>
      <w:r w:rsidR="006524B9">
        <w:t xml:space="preserve">ние отчетов по заболеваемости, </w:t>
      </w:r>
      <w:proofErr w:type="spellStart"/>
      <w:r w:rsidR="006524B9">
        <w:t>п</w:t>
      </w:r>
      <w:r>
        <w:t>рофпрививкам</w:t>
      </w:r>
      <w:proofErr w:type="spellEnd"/>
      <w:r>
        <w:t xml:space="preserve"> и др.;</w:t>
      </w:r>
    </w:p>
    <w:p w:rsidR="006524B9" w:rsidRDefault="00B45FE2" w:rsidP="00C42F3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40" w:lineRule="auto"/>
        <w:jc w:val="both"/>
      </w:pPr>
      <w:r>
        <w:t>ведение медицинских журналов по установленной форме.</w:t>
      </w:r>
    </w:p>
    <w:p w:rsidR="00E50F04" w:rsidRDefault="00B45FE2" w:rsidP="00C42F38">
      <w:pPr>
        <w:pStyle w:val="50"/>
        <w:shd w:val="clear" w:color="auto" w:fill="auto"/>
        <w:spacing w:after="240" w:line="240" w:lineRule="auto"/>
        <w:jc w:val="both"/>
      </w:pPr>
      <w:r>
        <w:t>3.10</w:t>
      </w:r>
      <w:r w:rsidR="006524B9">
        <w:t>.</w:t>
      </w:r>
      <w:r>
        <w:t xml:space="preserve"> Медицинская сестра ведет установленную документацию по питанию детей в образовательном учреждении.</w:t>
      </w:r>
    </w:p>
    <w:p w:rsidR="00E50F04" w:rsidRDefault="00B45FE2" w:rsidP="00C42F3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after="0" w:line="360" w:lineRule="auto"/>
        <w:jc w:val="center"/>
      </w:pPr>
      <w:bookmarkStart w:id="4" w:name="bookmark4"/>
      <w:r>
        <w:t>Основные мероприятия, проводимые медицинским персоналом</w:t>
      </w:r>
      <w:bookmarkEnd w:id="4"/>
    </w:p>
    <w:p w:rsidR="00E50F04" w:rsidRDefault="00B45FE2" w:rsidP="00A50A44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240" w:line="240" w:lineRule="auto"/>
        <w:jc w:val="both"/>
      </w:pPr>
      <w:r>
        <w:t>Медицинский персонал обязан:</w:t>
      </w:r>
    </w:p>
    <w:p w:rsidR="00E50F04" w:rsidRDefault="006524B9" w:rsidP="00A50A44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after="240" w:line="240" w:lineRule="auto"/>
        <w:jc w:val="both"/>
      </w:pPr>
      <w:r>
        <w:t>проводить медицинские осмот</w:t>
      </w:r>
      <w:r w:rsidR="00B45FE2">
        <w:t>ры детей при поступлении в образовательное учреждение с целью выявления больных, в том числе на педикулез;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240" w:line="240" w:lineRule="auto"/>
        <w:jc w:val="both"/>
      </w:pPr>
      <w:r>
        <w:lastRenderedPageBreak/>
        <w:t>осуществлять систематическое наблюдение за состоянием здоровья воспитанников (обучающихся), особенно имеющих отклонения в состоянии здоровья;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240" w:lineRule="auto"/>
        <w:jc w:val="both"/>
      </w:pPr>
      <w:r>
        <w:t>в рамках организации рационального питания детей составлять и выписывать мен</w:t>
      </w:r>
      <w:proofErr w:type="gramStart"/>
      <w:r>
        <w:t>ю-</w:t>
      </w:r>
      <w:proofErr w:type="gramEnd"/>
      <w:r>
        <w:t xml:space="preserve"> раскладку с использованием картотеки блюд и примерным 10-дневным меню, согласованным с органами Госсанэпиднадзора, обеспечивать витаминизацию пищи, анализ калорийности питания, проводить бракераж готовой пищи с отметкой о ее качестве, с разрешением раздачи, вести </w:t>
      </w:r>
      <w:proofErr w:type="spellStart"/>
      <w:r>
        <w:t>бракеражный</w:t>
      </w:r>
      <w:proofErr w:type="spellEnd"/>
      <w:r>
        <w:t xml:space="preserve"> журнал;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240" w:lineRule="auto"/>
        <w:jc w:val="both"/>
      </w:pPr>
      <w:r>
        <w:t>проводить работу по организации профилактических осмотров воспитанников (обучающихся) и проведение профилактических прививок;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240" w:line="240" w:lineRule="auto"/>
        <w:jc w:val="both"/>
      </w:pPr>
      <w:r>
        <w:t>информировать родителей (законных представителей), о результатах медицинских осмотров воспитанников (обучающихся), знакомить педагогов с рекомендациями враче</w:t>
      </w:r>
      <w:proofErr w:type="gramStart"/>
      <w:r>
        <w:t>й-</w:t>
      </w:r>
      <w:proofErr w:type="gramEnd"/>
      <w:r>
        <w:t xml:space="preserve"> специалистов; направлять воспитанников (обучающихся) на консультации к врачам-специалистам;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240" w:line="240" w:lineRule="auto"/>
        <w:jc w:val="both"/>
      </w:pPr>
      <w:r>
        <w:t>оказывать методическую помощь воспитателям в организации работы по физическому воспитанию и закаливанию воспитанников (обучающихся) и проведению летних оздоровительных мероприятий;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after="240" w:line="240" w:lineRule="auto"/>
        <w:ind w:right="420"/>
        <w:jc w:val="both"/>
      </w:pPr>
      <w:r>
        <w:t>проводить мероприятия, направленные на повышение уровня компетенции персонала образовательного учреждения и родителей по вопросам охраны и укрепления здоровья детей, специальные занятия с детьми всех возрастных групп по тематике ОБЖ;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240" w:line="240" w:lineRule="auto"/>
        <w:jc w:val="both"/>
      </w:pPr>
      <w:r>
        <w:t>осуществлять учет состояния здоровья и индивидуальных особенностей ребенка при организации оздоровительных мероприятий;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240" w:lineRule="auto"/>
        <w:jc w:val="both"/>
      </w:pPr>
      <w:r>
        <w:t>проводить осмотр с целью выявления заболевших детей и оказания им первой доврачебной медицинской помощи (при необходимости), своевременной их изоляции, в том числе при возникновении несчастных случаев;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240" w:line="240" w:lineRule="auto"/>
        <w:jc w:val="both"/>
      </w:pPr>
      <w:r>
        <w:t>информировать руководителя образовательного учреждения, воспитателей, руководителя физического воспитания о состоянии здоровья детей, рекомендуемом режиме для детей с отклонениями в состоянии здоровья, распределять детей на медицинские группы для занятий физическим воспитанием;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240" w:line="240" w:lineRule="auto"/>
        <w:jc w:val="left"/>
      </w:pPr>
      <w:r>
        <w:t>информировать руководителя образовательного учреждения о необходимости вызова скорой помощи, в экстренной ситуации содействовать этому;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240" w:line="240" w:lineRule="auto"/>
        <w:jc w:val="left"/>
      </w:pPr>
      <w:r>
        <w:t>незамедлительно информировать руководителя муниципального образовательного учреждения о возникновении среди воспитанников (обучающихся) случаев инфекционного заболевания, отравления, необычной реакции после применения медицинских препаратов, чрезвычайной ситуации;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left"/>
      </w:pPr>
      <w:r>
        <w:t>сообщать в муниципальные учреждения здравоохранения и территориальное управление Федеральной службы по надзору в сфере защиты прав потребителей и благополучия человека о случаях инфекционных и паразитарных заболеваний среди воспитанников (обучающихся) и персонала образовательного учреждения в течение 12 часов после установления диагноза в установленном порядке;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37"/>
        </w:tabs>
        <w:spacing w:after="240" w:line="240" w:lineRule="auto"/>
        <w:jc w:val="left"/>
      </w:pPr>
      <w:r>
        <w:t>проводить работу по профилактике травматизма, учету и анализу всех случаев травм;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37"/>
        </w:tabs>
        <w:spacing w:after="240" w:line="240" w:lineRule="auto"/>
        <w:ind w:right="1340"/>
        <w:jc w:val="left"/>
      </w:pPr>
      <w:r>
        <w:t>осуществлять организацию и проведение санитарно-противоэпидемических мероприятий;</w:t>
      </w:r>
    </w:p>
    <w:p w:rsidR="00E50F04" w:rsidRDefault="00B45FE2" w:rsidP="00A50A44">
      <w:pPr>
        <w:pStyle w:val="20"/>
        <w:shd w:val="clear" w:color="auto" w:fill="auto"/>
        <w:spacing w:after="240" w:line="240" w:lineRule="auto"/>
        <w:jc w:val="both"/>
      </w:pPr>
      <w:r>
        <w:t>-принимать участие в мониторинге физической подготовленности и психофизического развития воспитанников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lastRenderedPageBreak/>
        <w:t>проводить 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вести установленную государственным органом, осуществляющим управление в сфере здравоохранения, медицинскую документацию и учет, обеспечивать хранение медицинского инструментария и оборудования, медикаментов, прививочного материала, следить за своевременным их пополнением;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посещать курсы повышения квалификации с последующей аттестацией один раз в пять</w:t>
      </w:r>
      <w:r w:rsidR="00A50A44">
        <w:t xml:space="preserve"> </w:t>
      </w:r>
      <w:r>
        <w:t>лет;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сотрудничать с муниципальными органами здравоохранения и представлять им</w:t>
      </w:r>
      <w:r w:rsidR="00A50A44">
        <w:t xml:space="preserve"> </w:t>
      </w:r>
      <w:r>
        <w:t>необходимую документацию.</w:t>
      </w:r>
    </w:p>
    <w:p w:rsidR="00E50F04" w:rsidRDefault="00B45FE2" w:rsidP="00A50A4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40" w:line="360" w:lineRule="auto"/>
        <w:jc w:val="center"/>
      </w:pPr>
      <w:bookmarkStart w:id="5" w:name="bookmark5"/>
      <w:r>
        <w:t>Организация медицинского контроля в образовательном учреждении</w:t>
      </w:r>
      <w:bookmarkEnd w:id="5"/>
    </w:p>
    <w:p w:rsidR="00E50F04" w:rsidRDefault="00B45FE2" w:rsidP="00A50A44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spacing w:after="240" w:line="240" w:lineRule="auto"/>
        <w:jc w:val="both"/>
      </w:pPr>
      <w:r>
        <w:t xml:space="preserve">Медицинский персонал осуществляет в образовательном учреждении регулярный медицинский контроль </w:t>
      </w:r>
      <w:proofErr w:type="gramStart"/>
      <w:r>
        <w:t>над</w:t>
      </w:r>
      <w:proofErr w:type="gramEnd"/>
      <w:r>
        <w:t>: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соблюдением требований по охране жизни и здоровья детей;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санитарно-гигиеническим состоянием и содержанием территории, всех помещений и оборудования, соблюдением правил личной гигиены воспитанниками и персоналом;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соблюдением рационального режима дня в образовательном учреждении;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санитарным состоянием пищеблока: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выполнением санитарных требований к технологии приготовления пищи, мытью посуды;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закладкой на пищеблоке основных продуктов, качеством приготовления пищи и нормой выхода блюд, качеством получаемых продуктов;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40" w:lineRule="auto"/>
        <w:jc w:val="both"/>
      </w:pPr>
      <w:r>
        <w:t>своевременным и полным прохождением персоналом образовательного учреждения обязательных медицинских профилактических осмотров.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 xml:space="preserve">проведением физкультурно-оздоровительных мероприятий и закаливания, организацией </w:t>
      </w:r>
      <w:r>
        <w:rPr>
          <w:rStyle w:val="210pt"/>
        </w:rPr>
        <w:t xml:space="preserve">физического воспитания, правильным проведением мероприятий по физической культуре </w:t>
      </w:r>
      <w:r>
        <w:t>в зависимости, возраста и состояния здоровья воспитанников (обучающихся).</w:t>
      </w:r>
    </w:p>
    <w:p w:rsidR="00E50F04" w:rsidRDefault="00B45FE2" w:rsidP="00A50A44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after="240" w:line="240" w:lineRule="auto"/>
        <w:jc w:val="both"/>
      </w:pPr>
      <w:r>
        <w:t>Медицинский персонал может запрашивать необходимую информацию, изучать документацию, относящуюся к предмету контроля.</w:t>
      </w:r>
    </w:p>
    <w:p w:rsidR="00E50F04" w:rsidRDefault="00B45FE2" w:rsidP="00A50A44">
      <w:pPr>
        <w:pStyle w:val="20"/>
        <w:shd w:val="clear" w:color="auto" w:fill="auto"/>
        <w:spacing w:after="240" w:line="240" w:lineRule="auto"/>
        <w:jc w:val="both"/>
      </w:pPr>
      <w:r>
        <w:t>5.3 Результаты контрольной деятельности оформляются в виде: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аналитической справки;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справки о результатах контроля;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доклада о состоянии дел по проверяемому вопросу и др.</w:t>
      </w:r>
    </w:p>
    <w:p w:rsidR="00E50F04" w:rsidRDefault="00B45FE2" w:rsidP="00A50A4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240" w:line="360" w:lineRule="auto"/>
        <w:jc w:val="center"/>
      </w:pPr>
      <w:bookmarkStart w:id="6" w:name="bookmark6"/>
      <w:r>
        <w:t>Права медицинского персонала</w:t>
      </w:r>
      <w:bookmarkEnd w:id="6"/>
    </w:p>
    <w:p w:rsidR="00E50F04" w:rsidRDefault="00B45FE2" w:rsidP="00A50A44">
      <w:pPr>
        <w:pStyle w:val="20"/>
        <w:shd w:val="clear" w:color="auto" w:fill="auto"/>
        <w:spacing w:after="240" w:line="240" w:lineRule="auto"/>
        <w:jc w:val="both"/>
      </w:pPr>
      <w:r>
        <w:t>6.1. Медицинский персонал имеет право:</w:t>
      </w:r>
    </w:p>
    <w:p w:rsidR="00E50F04" w:rsidRDefault="00403019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участ</w:t>
      </w:r>
      <w:r w:rsidR="00B45FE2">
        <w:t>вовать совместно с администрацией обра</w:t>
      </w:r>
      <w:r>
        <w:t>зовательною учреждения в принят</w:t>
      </w:r>
      <w:r w:rsidR="00B45FE2">
        <w:t>ии управленческих решений в рамках своей компетенции;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lastRenderedPageBreak/>
        <w:t>принимать участие в работе педагогического совета образовательного учреждения, родительского комитета и других органов самоуправления;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 xml:space="preserve">присутствовать на различных мероприятиях, проводимых </w:t>
      </w:r>
      <w:proofErr w:type="gramStart"/>
      <w:r>
        <w:t>образовательным</w:t>
      </w:r>
      <w:proofErr w:type="gramEnd"/>
    </w:p>
    <w:p w:rsidR="00E50F04" w:rsidRDefault="00B45FE2" w:rsidP="00A50A44">
      <w:pPr>
        <w:pStyle w:val="20"/>
        <w:shd w:val="clear" w:color="auto" w:fill="auto"/>
        <w:tabs>
          <w:tab w:val="left" w:pos="7267"/>
        </w:tabs>
        <w:spacing w:after="240" w:line="240" w:lineRule="auto"/>
        <w:jc w:val="both"/>
      </w:pPr>
      <w:r>
        <w:t>учреждением, по вопросам своей ко</w:t>
      </w:r>
      <w:r w:rsidR="00403019">
        <w:t>мпетенции;</w:t>
      </w:r>
      <w:r w:rsidR="00403019">
        <w:tab/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240" w:line="240" w:lineRule="auto"/>
        <w:ind w:right="1060"/>
        <w:jc w:val="both"/>
      </w:pPr>
      <w:r>
        <w:t>обращаться с заявлениями и предложениями</w:t>
      </w:r>
      <w:r w:rsidR="00403019">
        <w:t xml:space="preserve"> к руководителю образовательног</w:t>
      </w:r>
      <w:r>
        <w:t>о учреждения, в органы и учреждения муниципальной системы здравоохранения; общественные организации;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получать своевременно информацию, необходимую для принятия мер по устранению недостатков и улучшению медицинского обеспечения воспитанников;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вносить предложения по совершенствованию медицинского обеспечения воспитанников;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на повышение квалификации;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на труд в условиях, отвечающих требованиям безопасности и гигиены труда;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на защиту профессиональной чести, достоинства и деловой репутации;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240" w:line="240" w:lineRule="auto"/>
        <w:jc w:val="both"/>
      </w:pPr>
      <w:r>
        <w:t>присутствовать на различных мероприятиях, проводимых в рамках муниципальной системы здравоохранения, посвященных вопросам охраны здоровья детей;</w:t>
      </w:r>
    </w:p>
    <w:p w:rsidR="00E50F04" w:rsidRDefault="00B45FE2" w:rsidP="00A50A4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240" w:line="240" w:lineRule="auto"/>
        <w:jc w:val="both"/>
      </w:pPr>
      <w:r>
        <w:t>изучать практическую деятельность учреждений и организаций системы здравоохранения.</w:t>
      </w:r>
    </w:p>
    <w:p w:rsidR="00E50F04" w:rsidRDefault="00B45FE2" w:rsidP="00A50A4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240" w:line="360" w:lineRule="auto"/>
        <w:jc w:val="center"/>
      </w:pPr>
      <w:bookmarkStart w:id="7" w:name="bookmark7"/>
      <w:r>
        <w:t>Ответственность медицинского персонала</w:t>
      </w:r>
      <w:bookmarkEnd w:id="7"/>
    </w:p>
    <w:p w:rsidR="00E50F04" w:rsidRDefault="00B45FE2" w:rsidP="00A50A44">
      <w:pPr>
        <w:pStyle w:val="20"/>
        <w:numPr>
          <w:ilvl w:val="1"/>
          <w:numId w:val="2"/>
        </w:numPr>
        <w:shd w:val="clear" w:color="auto" w:fill="auto"/>
        <w:tabs>
          <w:tab w:val="left" w:pos="517"/>
        </w:tabs>
        <w:spacing w:after="240" w:line="240" w:lineRule="auto"/>
        <w:jc w:val="both"/>
      </w:pPr>
      <w:r>
        <w:t>Медицинский персонал несет ответственность за выполнение, выполнение не в полном объеме или невыполнение закрепленных за ними задач и функций.</w:t>
      </w:r>
    </w:p>
    <w:p w:rsidR="00E50F04" w:rsidRDefault="00B45FE2" w:rsidP="00A50A44">
      <w:pPr>
        <w:pStyle w:val="20"/>
        <w:numPr>
          <w:ilvl w:val="1"/>
          <w:numId w:val="2"/>
        </w:numPr>
        <w:shd w:val="clear" w:color="auto" w:fill="auto"/>
        <w:tabs>
          <w:tab w:val="left" w:pos="522"/>
        </w:tabs>
        <w:spacing w:after="240" w:line="240" w:lineRule="auto"/>
        <w:jc w:val="both"/>
      </w:pPr>
      <w:r>
        <w:t>Медицинский персонал несет ответственность за достоверность излагаемых фактов, представляемых в справках, докладах по итогам медико-санитарной работы.</w:t>
      </w:r>
    </w:p>
    <w:sectPr w:rsidR="00E50F04" w:rsidSect="00E50F04">
      <w:footerReference w:type="default" r:id="rId7"/>
      <w:pgSz w:w="11900" w:h="16840"/>
      <w:pgMar w:top="1465" w:right="1088" w:bottom="1037" w:left="1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28" w:rsidRDefault="00A37428" w:rsidP="00E50F04">
      <w:r>
        <w:separator/>
      </w:r>
    </w:p>
  </w:endnote>
  <w:endnote w:type="continuationSeparator" w:id="0">
    <w:p w:rsidR="00A37428" w:rsidRDefault="00A37428" w:rsidP="00E5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4" w:rsidRDefault="00E50F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28" w:rsidRDefault="00A37428"/>
  </w:footnote>
  <w:footnote w:type="continuationSeparator" w:id="0">
    <w:p w:rsidR="00A37428" w:rsidRDefault="00A374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0DA"/>
    <w:multiLevelType w:val="multilevel"/>
    <w:tmpl w:val="B554D7C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93B7A"/>
    <w:multiLevelType w:val="multilevel"/>
    <w:tmpl w:val="D2B61D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900BEC"/>
    <w:multiLevelType w:val="multilevel"/>
    <w:tmpl w:val="07E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C5BFA"/>
    <w:multiLevelType w:val="multilevel"/>
    <w:tmpl w:val="4582D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0F04"/>
    <w:rsid w:val="00113115"/>
    <w:rsid w:val="00403019"/>
    <w:rsid w:val="005814E3"/>
    <w:rsid w:val="006524B9"/>
    <w:rsid w:val="006F6653"/>
    <w:rsid w:val="008F0CA8"/>
    <w:rsid w:val="00A37428"/>
    <w:rsid w:val="00A50A44"/>
    <w:rsid w:val="00B45FE2"/>
    <w:rsid w:val="00C42F38"/>
    <w:rsid w:val="00DE596E"/>
    <w:rsid w:val="00E50F04"/>
    <w:rsid w:val="00F1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F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F0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5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E50F04"/>
    <w:rPr>
      <w:u w:val="single"/>
    </w:rPr>
  </w:style>
  <w:style w:type="character" w:customStyle="1" w:styleId="215ptExact">
    <w:name w:val="Основной текст (2) + 15 pt;Полужирный;Курсив Exact"/>
    <w:basedOn w:val="2"/>
    <w:rsid w:val="00E50F04"/>
    <w:rPr>
      <w:b/>
      <w:bCs/>
      <w:i/>
      <w:iCs/>
      <w:sz w:val="30"/>
      <w:szCs w:val="30"/>
      <w:u w:val="single"/>
    </w:rPr>
  </w:style>
  <w:style w:type="character" w:customStyle="1" w:styleId="2">
    <w:name w:val="Основной текст (2)_"/>
    <w:basedOn w:val="a0"/>
    <w:link w:val="20"/>
    <w:rsid w:val="00E5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E50F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E50F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0F0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"/>
      <w:sz w:val="17"/>
      <w:szCs w:val="17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E50F04"/>
    <w:rPr>
      <w:color w:val="000000"/>
      <w:w w:val="100"/>
      <w:position w:val="0"/>
      <w:u w:val="single"/>
    </w:rPr>
  </w:style>
  <w:style w:type="character" w:customStyle="1" w:styleId="21">
    <w:name w:val="Заголовок №2_"/>
    <w:basedOn w:val="a0"/>
    <w:link w:val="22"/>
    <w:rsid w:val="00E50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50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5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E5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50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Полужирный"/>
    <w:basedOn w:val="2"/>
    <w:rsid w:val="00E50F0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0F0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E50F0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30">
    <w:name w:val="Основной текст (3)"/>
    <w:basedOn w:val="a"/>
    <w:link w:val="3"/>
    <w:rsid w:val="00E50F04"/>
    <w:pPr>
      <w:shd w:val="clear" w:color="auto" w:fill="FFFFFF"/>
      <w:spacing w:line="259" w:lineRule="exact"/>
      <w:jc w:val="center"/>
    </w:pPr>
    <w:rPr>
      <w:rFonts w:ascii="Courier New" w:eastAsia="Courier New" w:hAnsi="Courier New" w:cs="Courier New"/>
      <w:spacing w:val="40"/>
      <w:sz w:val="17"/>
      <w:szCs w:val="17"/>
      <w:lang w:val="en-US" w:eastAsia="en-US" w:bidi="en-US"/>
    </w:rPr>
  </w:style>
  <w:style w:type="paragraph" w:customStyle="1" w:styleId="22">
    <w:name w:val="Заголовок №2"/>
    <w:basedOn w:val="a"/>
    <w:link w:val="21"/>
    <w:rsid w:val="00E50F0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50F04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50F0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E50F04"/>
    <w:pPr>
      <w:shd w:val="clear" w:color="auto" w:fill="FFFFFF"/>
      <w:spacing w:after="66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E50F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6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665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F6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6653"/>
    <w:rPr>
      <w:color w:val="000000"/>
    </w:rPr>
  </w:style>
  <w:style w:type="character" w:styleId="ab">
    <w:name w:val="line number"/>
    <w:basedOn w:val="a0"/>
    <w:uiPriority w:val="99"/>
    <w:semiHidden/>
    <w:unhideWhenUsed/>
    <w:rsid w:val="006F6653"/>
  </w:style>
  <w:style w:type="paragraph" w:styleId="ac">
    <w:name w:val="Balloon Text"/>
    <w:basedOn w:val="a"/>
    <w:link w:val="ad"/>
    <w:uiPriority w:val="99"/>
    <w:semiHidden/>
    <w:unhideWhenUsed/>
    <w:rsid w:val="00DE59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96E"/>
    <w:rPr>
      <w:rFonts w:ascii="Tahoma" w:hAnsi="Tahoma" w:cs="Tahoma"/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DE59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Утверждаю заведующий </dc:creator>
  <cp:lastModifiedBy>User</cp:lastModifiedBy>
  <cp:revision>10</cp:revision>
  <dcterms:created xsi:type="dcterms:W3CDTF">2017-10-26T07:37:00Z</dcterms:created>
  <dcterms:modified xsi:type="dcterms:W3CDTF">2017-10-26T08:35:00Z</dcterms:modified>
</cp:coreProperties>
</file>